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74655" w14:textId="12829611" w:rsidR="007C1247" w:rsidRPr="00002CD1" w:rsidRDefault="00D41E29" w:rsidP="00F50873">
      <w:pPr>
        <w:pStyle w:val="Heading1"/>
        <w:jc w:val="center"/>
        <w:rPr>
          <w:rFonts w:ascii="Franklin Gothic Book" w:hAnsi="Franklin Gothic Book"/>
          <w:b/>
          <w:bCs/>
          <w:color w:val="auto"/>
        </w:rPr>
      </w:pPr>
      <w:bookmarkStart w:id="0" w:name="_Hlk498948083"/>
      <w:r>
        <w:rPr>
          <w:rFonts w:ascii="Franklin Gothic Book" w:hAnsi="Franklin Gothic Book"/>
          <w:b/>
          <w:bCs/>
          <w:color w:val="auto"/>
        </w:rPr>
        <w:t>B</w:t>
      </w:r>
      <w:r w:rsidR="00D85E69" w:rsidRPr="00002CD1">
        <w:rPr>
          <w:rFonts w:ascii="Franklin Gothic Book" w:hAnsi="Franklin Gothic Book"/>
          <w:b/>
          <w:bCs/>
          <w:color w:val="auto"/>
        </w:rPr>
        <w:t>U</w:t>
      </w:r>
      <w:r>
        <w:rPr>
          <w:rFonts w:ascii="Franklin Gothic Book" w:hAnsi="Franklin Gothic Book"/>
          <w:b/>
          <w:bCs/>
          <w:color w:val="auto"/>
        </w:rPr>
        <w:t>DGET</w:t>
      </w:r>
      <w:r w:rsidR="00D85E69" w:rsidRPr="00002CD1">
        <w:rPr>
          <w:rFonts w:ascii="Franklin Gothic Book" w:hAnsi="Franklin Gothic Book"/>
          <w:b/>
          <w:bCs/>
          <w:color w:val="auto"/>
        </w:rPr>
        <w:t xml:space="preserve"> </w:t>
      </w:r>
      <w:r w:rsidR="007C1247" w:rsidRPr="00002CD1">
        <w:rPr>
          <w:rFonts w:ascii="Franklin Gothic Book" w:hAnsi="Franklin Gothic Book"/>
          <w:b/>
          <w:bCs/>
          <w:color w:val="auto"/>
        </w:rPr>
        <w:t>COMMITTEE MEETING</w:t>
      </w:r>
    </w:p>
    <w:p w14:paraId="4AA21859" w14:textId="77777777" w:rsidR="007C1247" w:rsidRPr="00002CD1" w:rsidRDefault="007C1247" w:rsidP="00F50873">
      <w:pPr>
        <w:tabs>
          <w:tab w:val="right" w:leader="dot" w:pos="6840"/>
        </w:tabs>
        <w:spacing w:after="0" w:line="240" w:lineRule="auto"/>
        <w:ind w:left="360" w:hanging="360"/>
        <w:jc w:val="center"/>
        <w:rPr>
          <w:rFonts w:ascii="Franklin Gothic Book" w:hAnsi="Franklin Gothic Book" w:cs="Calibri"/>
          <w:b/>
          <w:sz w:val="24"/>
          <w:szCs w:val="24"/>
        </w:rPr>
      </w:pPr>
    </w:p>
    <w:p w14:paraId="478CF6B5" w14:textId="633C484B" w:rsidR="007C1247" w:rsidRPr="00A1098F" w:rsidRDefault="0090260F" w:rsidP="00F50873">
      <w:pPr>
        <w:pStyle w:val="Heading2"/>
        <w:jc w:val="center"/>
        <w:rPr>
          <w:rFonts w:ascii="Franklin Gothic Book" w:hAnsi="Franklin Gothic Book"/>
          <w:b/>
          <w:bCs/>
          <w:color w:val="auto"/>
          <w:sz w:val="24"/>
          <w:szCs w:val="24"/>
          <w:highlight w:val="yellow"/>
        </w:rPr>
      </w:pPr>
      <w:r w:rsidRPr="0090260F">
        <w:rPr>
          <w:rFonts w:ascii="Franklin Gothic Book" w:hAnsi="Franklin Gothic Book"/>
          <w:b/>
          <w:bCs/>
          <w:color w:val="auto"/>
          <w:sz w:val="24"/>
          <w:szCs w:val="24"/>
        </w:rPr>
        <w:t>October</w:t>
      </w:r>
      <w:r w:rsidR="000279C2" w:rsidRPr="0090260F">
        <w:rPr>
          <w:rFonts w:ascii="Franklin Gothic Book" w:hAnsi="Franklin Gothic Book"/>
          <w:b/>
          <w:bCs/>
          <w:color w:val="auto"/>
          <w:sz w:val="24"/>
          <w:szCs w:val="24"/>
        </w:rPr>
        <w:t xml:space="preserve"> </w:t>
      </w:r>
      <w:r w:rsidR="00B358F6">
        <w:rPr>
          <w:rFonts w:ascii="Franklin Gothic Book" w:hAnsi="Franklin Gothic Book"/>
          <w:b/>
          <w:bCs/>
          <w:color w:val="auto"/>
          <w:sz w:val="24"/>
          <w:szCs w:val="24"/>
        </w:rPr>
        <w:t>14</w:t>
      </w:r>
      <w:r w:rsidR="004B5B5A" w:rsidRPr="00550FE5">
        <w:rPr>
          <w:rFonts w:ascii="Franklin Gothic Book" w:hAnsi="Franklin Gothic Book"/>
          <w:b/>
          <w:bCs/>
          <w:color w:val="auto"/>
          <w:sz w:val="24"/>
          <w:szCs w:val="24"/>
        </w:rPr>
        <w:t>, 2026</w:t>
      </w:r>
    </w:p>
    <w:p w14:paraId="05E15892" w14:textId="710ACC94" w:rsidR="007C1247" w:rsidRPr="00B358F6" w:rsidRDefault="007C1247" w:rsidP="00F50873">
      <w:pPr>
        <w:pStyle w:val="NoSpacing"/>
        <w:jc w:val="center"/>
        <w:rPr>
          <w:rFonts w:ascii="Franklin Gothic Book" w:hAnsi="Franklin Gothic Book" w:cstheme="minorHAnsi"/>
          <w:sz w:val="24"/>
          <w:szCs w:val="24"/>
        </w:rPr>
      </w:pPr>
      <w:r w:rsidRPr="00B358F6">
        <w:rPr>
          <w:rStyle w:val="Heading2Char"/>
          <w:rFonts w:ascii="Franklin Gothic Book" w:hAnsi="Franklin Gothic Book"/>
          <w:b/>
          <w:bCs/>
          <w:color w:val="auto"/>
          <w:sz w:val="24"/>
          <w:szCs w:val="24"/>
        </w:rPr>
        <w:t>Meeting</w:t>
      </w:r>
      <w:r w:rsidRPr="00B358F6">
        <w:rPr>
          <w:rFonts w:ascii="Franklin Gothic Book" w:hAnsi="Franklin Gothic Book" w:cstheme="minorHAnsi"/>
          <w:b/>
          <w:bCs/>
          <w:sz w:val="24"/>
          <w:szCs w:val="24"/>
        </w:rPr>
        <w:t>:</w:t>
      </w:r>
      <w:r w:rsidRPr="00B358F6">
        <w:rPr>
          <w:rFonts w:ascii="Franklin Gothic Book" w:hAnsi="Franklin Gothic Book" w:cstheme="minorHAnsi"/>
          <w:sz w:val="24"/>
          <w:szCs w:val="24"/>
        </w:rPr>
        <w:t xml:space="preserve"> </w:t>
      </w:r>
      <w:r w:rsidR="00B358F6" w:rsidRPr="00B358F6">
        <w:rPr>
          <w:rFonts w:ascii="Franklin Gothic Book" w:hAnsi="Franklin Gothic Book" w:cstheme="minorHAnsi"/>
          <w:sz w:val="24"/>
          <w:szCs w:val="24"/>
        </w:rPr>
        <w:t>10</w:t>
      </w:r>
      <w:r w:rsidR="004B5B5A" w:rsidRPr="00B358F6">
        <w:rPr>
          <w:rFonts w:ascii="Franklin Gothic Book" w:hAnsi="Franklin Gothic Book" w:cstheme="minorHAnsi"/>
          <w:sz w:val="24"/>
          <w:szCs w:val="24"/>
        </w:rPr>
        <w:t>:</w:t>
      </w:r>
      <w:r w:rsidR="00B358F6" w:rsidRPr="00B358F6">
        <w:rPr>
          <w:rFonts w:ascii="Franklin Gothic Book" w:hAnsi="Franklin Gothic Book" w:cstheme="minorHAnsi"/>
          <w:sz w:val="24"/>
          <w:szCs w:val="24"/>
        </w:rPr>
        <w:t>0</w:t>
      </w:r>
      <w:r w:rsidR="004B5B5A" w:rsidRPr="00B358F6">
        <w:rPr>
          <w:rFonts w:ascii="Franklin Gothic Book" w:hAnsi="Franklin Gothic Book" w:cstheme="minorHAnsi"/>
          <w:sz w:val="24"/>
          <w:szCs w:val="24"/>
        </w:rPr>
        <w:t xml:space="preserve">0 </w:t>
      </w:r>
      <w:r w:rsidR="000F51A0" w:rsidRPr="00B358F6">
        <w:rPr>
          <w:rFonts w:ascii="Franklin Gothic Book" w:hAnsi="Franklin Gothic Book" w:cstheme="minorHAnsi"/>
          <w:sz w:val="24"/>
          <w:szCs w:val="24"/>
        </w:rPr>
        <w:t>A</w:t>
      </w:r>
      <w:r w:rsidR="004B5B5A" w:rsidRPr="00B358F6">
        <w:rPr>
          <w:rFonts w:ascii="Franklin Gothic Book" w:hAnsi="Franklin Gothic Book" w:cstheme="minorHAnsi"/>
          <w:sz w:val="24"/>
          <w:szCs w:val="24"/>
        </w:rPr>
        <w:t xml:space="preserve">M – </w:t>
      </w:r>
      <w:r w:rsidR="00B358F6" w:rsidRPr="00B358F6">
        <w:rPr>
          <w:rFonts w:ascii="Franklin Gothic Book" w:hAnsi="Franklin Gothic Book" w:cstheme="minorHAnsi"/>
          <w:sz w:val="24"/>
          <w:szCs w:val="24"/>
        </w:rPr>
        <w:t>11</w:t>
      </w:r>
      <w:r w:rsidR="004B5B5A" w:rsidRPr="00B358F6">
        <w:rPr>
          <w:rFonts w:ascii="Franklin Gothic Book" w:hAnsi="Franklin Gothic Book" w:cstheme="minorHAnsi"/>
          <w:sz w:val="24"/>
          <w:szCs w:val="24"/>
        </w:rPr>
        <w:t>:</w:t>
      </w:r>
      <w:r w:rsidR="00516896" w:rsidRPr="00B358F6">
        <w:rPr>
          <w:rFonts w:ascii="Franklin Gothic Book" w:hAnsi="Franklin Gothic Book" w:cstheme="minorHAnsi"/>
          <w:sz w:val="24"/>
          <w:szCs w:val="24"/>
        </w:rPr>
        <w:t>3</w:t>
      </w:r>
      <w:r w:rsidR="004B5B5A" w:rsidRPr="00B358F6">
        <w:rPr>
          <w:rFonts w:ascii="Franklin Gothic Book" w:hAnsi="Franklin Gothic Book" w:cstheme="minorHAnsi"/>
          <w:sz w:val="24"/>
          <w:szCs w:val="24"/>
        </w:rPr>
        <w:t xml:space="preserve">0 </w:t>
      </w:r>
      <w:r w:rsidR="00B358F6" w:rsidRPr="00B358F6">
        <w:rPr>
          <w:rFonts w:ascii="Franklin Gothic Book" w:hAnsi="Franklin Gothic Book" w:cstheme="minorHAnsi"/>
          <w:sz w:val="24"/>
          <w:szCs w:val="24"/>
        </w:rPr>
        <w:t>A</w:t>
      </w:r>
      <w:r w:rsidR="004B5B5A" w:rsidRPr="00B358F6">
        <w:rPr>
          <w:rFonts w:ascii="Franklin Gothic Book" w:hAnsi="Franklin Gothic Book" w:cstheme="minorHAnsi"/>
          <w:sz w:val="24"/>
          <w:szCs w:val="24"/>
        </w:rPr>
        <w:t>M</w:t>
      </w:r>
      <w:r w:rsidRPr="00B358F6">
        <w:rPr>
          <w:rFonts w:ascii="Franklin Gothic Book" w:hAnsi="Franklin Gothic Book" w:cstheme="minorHAnsi"/>
          <w:sz w:val="24"/>
          <w:szCs w:val="24"/>
        </w:rPr>
        <w:t>, Eastern</w:t>
      </w:r>
    </w:p>
    <w:p w14:paraId="1F1E44A0" w14:textId="405493AB" w:rsidR="00FE468D" w:rsidRPr="00C7287A" w:rsidRDefault="00FE468D" w:rsidP="00F50873">
      <w:pPr>
        <w:pStyle w:val="NoSpacing"/>
        <w:jc w:val="center"/>
        <w:rPr>
          <w:rFonts w:ascii="Franklin Gothic Book" w:hAnsi="Franklin Gothic Book" w:cstheme="minorHAnsi"/>
          <w:sz w:val="24"/>
          <w:szCs w:val="24"/>
        </w:rPr>
      </w:pPr>
      <w:r w:rsidRPr="00550FE5">
        <w:rPr>
          <w:rStyle w:val="Heading2Char"/>
          <w:rFonts w:ascii="Franklin Gothic Book" w:hAnsi="Franklin Gothic Book"/>
          <w:b/>
          <w:bCs/>
          <w:color w:val="auto"/>
          <w:sz w:val="24"/>
          <w:szCs w:val="24"/>
        </w:rPr>
        <w:t>Location:</w:t>
      </w:r>
      <w:r w:rsidR="008B04FA" w:rsidRPr="00550FE5">
        <w:rPr>
          <w:rStyle w:val="Heading2Char"/>
          <w:rFonts w:ascii="Franklin Gothic Book" w:hAnsi="Franklin Gothic Book"/>
          <w:b/>
          <w:bCs/>
          <w:color w:val="auto"/>
          <w:sz w:val="24"/>
          <w:szCs w:val="24"/>
        </w:rPr>
        <w:t xml:space="preserve"> </w:t>
      </w:r>
      <w:hyperlink r:id="rId11" w:history="1">
        <w:r w:rsidR="00550FE5" w:rsidRPr="00B358F6">
          <w:rPr>
            <w:rStyle w:val="Hyperlink"/>
            <w:rFonts w:ascii="Franklin Gothic Book" w:hAnsi="Franklin Gothic Book" w:cstheme="minorHAnsi"/>
            <w:sz w:val="24"/>
            <w:szCs w:val="24"/>
          </w:rPr>
          <w:t xml:space="preserve">Virtual through </w:t>
        </w:r>
        <w:r w:rsidR="005E1386" w:rsidRPr="00B358F6">
          <w:rPr>
            <w:rStyle w:val="Hyperlink"/>
            <w:rFonts w:ascii="Franklin Gothic Book" w:hAnsi="Franklin Gothic Book" w:cstheme="minorHAnsi"/>
            <w:sz w:val="24"/>
            <w:szCs w:val="24"/>
          </w:rPr>
          <w:t>Zoo</w:t>
        </w:r>
        <w:r w:rsidR="00AB5115" w:rsidRPr="00B358F6">
          <w:rPr>
            <w:rStyle w:val="Hyperlink"/>
            <w:rFonts w:ascii="Franklin Gothic Book" w:hAnsi="Franklin Gothic Book" w:cstheme="minorHAnsi"/>
            <w:sz w:val="24"/>
            <w:szCs w:val="24"/>
          </w:rPr>
          <w:t>m</w:t>
        </w:r>
      </w:hyperlink>
    </w:p>
    <w:bookmarkEnd w:id="0"/>
    <w:p w14:paraId="501022AA" w14:textId="77777777" w:rsidR="003D7BAF" w:rsidRPr="0064676F" w:rsidRDefault="003D7BAF" w:rsidP="00787610">
      <w:pPr>
        <w:pStyle w:val="NoSpacing"/>
        <w:jc w:val="center"/>
        <w:rPr>
          <w:rFonts w:ascii="Franklin Gothic Book" w:hAnsi="Franklin Gothic Book" w:cs="Arial"/>
          <w:sz w:val="24"/>
          <w:szCs w:val="24"/>
        </w:rPr>
      </w:pPr>
    </w:p>
    <w:p w14:paraId="2ACCD50D" w14:textId="77777777" w:rsidR="00E072D9" w:rsidRPr="0064676F" w:rsidRDefault="00E072D9" w:rsidP="003B19EE">
      <w:pPr>
        <w:pStyle w:val="NoSpacing"/>
        <w:jc w:val="center"/>
        <w:rPr>
          <w:rFonts w:ascii="Franklin Gothic Book" w:hAnsi="Franklin Gothic Book" w:cs="Calibri"/>
          <w:sz w:val="24"/>
          <w:szCs w:val="24"/>
        </w:rPr>
      </w:pPr>
    </w:p>
    <w:p w14:paraId="3805D82C" w14:textId="29C03271" w:rsidR="007C1247" w:rsidRPr="0064676F" w:rsidRDefault="007C1247" w:rsidP="000F02BA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0" w:hanging="540"/>
        <w:rPr>
          <w:rFonts w:ascii="Franklin Gothic Book" w:hAnsi="Franklin Gothic Book"/>
          <w:sz w:val="24"/>
          <w:szCs w:val="24"/>
        </w:rPr>
      </w:pPr>
      <w:r w:rsidRPr="0064676F">
        <w:rPr>
          <w:rFonts w:ascii="Franklin Gothic Book" w:hAnsi="Franklin Gothic Book"/>
          <w:sz w:val="24"/>
          <w:szCs w:val="24"/>
        </w:rPr>
        <w:t>Call to Order and Introduction</w:t>
      </w:r>
      <w:r w:rsidR="00B523F2" w:rsidRPr="0064676F">
        <w:rPr>
          <w:rFonts w:ascii="Franklin Gothic Book" w:hAnsi="Franklin Gothic Book"/>
          <w:sz w:val="24"/>
          <w:szCs w:val="24"/>
        </w:rPr>
        <w:t xml:space="preserve"> </w:t>
      </w:r>
      <w:r w:rsidRPr="0064676F">
        <w:rPr>
          <w:rFonts w:ascii="Franklin Gothic Book" w:hAnsi="Franklin Gothic Book"/>
          <w:sz w:val="24"/>
          <w:szCs w:val="24"/>
        </w:rPr>
        <w:tab/>
      </w:r>
      <w:bookmarkStart w:id="1" w:name="_Hlk134194075"/>
      <w:r w:rsidRPr="0064676F">
        <w:rPr>
          <w:rFonts w:ascii="Franklin Gothic Book" w:hAnsi="Franklin Gothic Book"/>
          <w:sz w:val="24"/>
          <w:szCs w:val="24"/>
        </w:rPr>
        <w:t xml:space="preserve">Hon. </w:t>
      </w:r>
      <w:r w:rsidR="00002CD1" w:rsidRPr="00002CD1">
        <w:rPr>
          <w:rFonts w:ascii="Franklin Gothic Book" w:hAnsi="Franklin Gothic Book"/>
          <w:sz w:val="24"/>
          <w:szCs w:val="24"/>
        </w:rPr>
        <w:t>Stacy Butterfield</w:t>
      </w:r>
    </w:p>
    <w:bookmarkEnd w:id="1"/>
    <w:p w14:paraId="0051D6A8" w14:textId="4A675105" w:rsidR="001D57BE" w:rsidRDefault="00033842" w:rsidP="00033842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0" w:hanging="54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Roll Call</w:t>
      </w:r>
      <w:r w:rsidR="000F02BA" w:rsidRPr="00033842">
        <w:rPr>
          <w:rFonts w:ascii="Franklin Gothic Book" w:hAnsi="Franklin Gothic Book"/>
          <w:sz w:val="24"/>
          <w:szCs w:val="24"/>
        </w:rPr>
        <w:t xml:space="preserve"> </w:t>
      </w:r>
      <w:r w:rsidR="001D57BE" w:rsidRPr="00033842">
        <w:rPr>
          <w:rFonts w:ascii="Franklin Gothic Book" w:hAnsi="Franklin Gothic Book"/>
          <w:sz w:val="24"/>
          <w:szCs w:val="24"/>
        </w:rPr>
        <w:tab/>
      </w:r>
      <w:r w:rsidR="00002CD1" w:rsidRPr="00002CD1">
        <w:rPr>
          <w:rFonts w:ascii="Franklin Gothic Book" w:hAnsi="Franklin Gothic Book"/>
          <w:sz w:val="24"/>
          <w:szCs w:val="24"/>
        </w:rPr>
        <w:t>Griffin Kolchakian</w:t>
      </w:r>
    </w:p>
    <w:p w14:paraId="32B3D23E" w14:textId="7F76C19A" w:rsidR="00033842" w:rsidRPr="00033842" w:rsidRDefault="00033842" w:rsidP="00033842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0" w:hanging="54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Public Comment</w:t>
      </w:r>
      <w:r w:rsidRPr="00033842">
        <w:rPr>
          <w:rFonts w:ascii="Franklin Gothic Book" w:hAnsi="Franklin Gothic Book"/>
          <w:sz w:val="24"/>
          <w:szCs w:val="24"/>
        </w:rPr>
        <w:t xml:space="preserve"> </w:t>
      </w:r>
      <w:r w:rsidRPr="00033842">
        <w:rPr>
          <w:rFonts w:ascii="Franklin Gothic Book" w:hAnsi="Franklin Gothic Book"/>
          <w:sz w:val="24"/>
          <w:szCs w:val="24"/>
        </w:rPr>
        <w:tab/>
        <w:t xml:space="preserve">Hon. </w:t>
      </w:r>
      <w:r w:rsidR="00002CD1" w:rsidRPr="00002CD1">
        <w:rPr>
          <w:rFonts w:ascii="Franklin Gothic Book" w:hAnsi="Franklin Gothic Book"/>
          <w:sz w:val="24"/>
          <w:szCs w:val="24"/>
        </w:rPr>
        <w:t>Stacy Butterfield</w:t>
      </w:r>
    </w:p>
    <w:p w14:paraId="5A7CAC5B" w14:textId="74A653A4" w:rsidR="00033842" w:rsidRPr="00033842" w:rsidRDefault="008B661E" w:rsidP="00033842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0" w:hanging="540"/>
        <w:rPr>
          <w:rFonts w:ascii="Franklin Gothic Book" w:hAnsi="Franklin Gothic Book"/>
          <w:sz w:val="24"/>
          <w:szCs w:val="24"/>
        </w:rPr>
      </w:pPr>
      <w:proofErr w:type="gramStart"/>
      <w:r>
        <w:rPr>
          <w:rFonts w:ascii="Franklin Gothic Book" w:hAnsi="Franklin Gothic Book"/>
          <w:sz w:val="24"/>
          <w:szCs w:val="24"/>
        </w:rPr>
        <w:t>Approve</w:t>
      </w:r>
      <w:proofErr w:type="gramEnd"/>
      <w:r>
        <w:rPr>
          <w:rFonts w:ascii="Franklin Gothic Book" w:hAnsi="Franklin Gothic Book"/>
          <w:sz w:val="24"/>
          <w:szCs w:val="24"/>
        </w:rPr>
        <w:t xml:space="preserve"> Minutes from </w:t>
      </w:r>
      <w:r w:rsidR="008C1DC8">
        <w:rPr>
          <w:rFonts w:ascii="Franklin Gothic Book" w:hAnsi="Franklin Gothic Book"/>
          <w:sz w:val="24"/>
          <w:szCs w:val="24"/>
        </w:rPr>
        <w:t>8</w:t>
      </w:r>
      <w:r w:rsidR="00002CD1" w:rsidRPr="008C1DC8">
        <w:rPr>
          <w:rFonts w:ascii="Franklin Gothic Book" w:hAnsi="Franklin Gothic Book"/>
          <w:sz w:val="24"/>
          <w:szCs w:val="24"/>
        </w:rPr>
        <w:t>/</w:t>
      </w:r>
      <w:r w:rsidR="008C1DC8">
        <w:rPr>
          <w:rFonts w:ascii="Franklin Gothic Book" w:hAnsi="Franklin Gothic Book"/>
          <w:sz w:val="24"/>
          <w:szCs w:val="24"/>
        </w:rPr>
        <w:t>3</w:t>
      </w:r>
      <w:r w:rsidR="00002CD1" w:rsidRPr="00002CD1">
        <w:rPr>
          <w:rFonts w:ascii="Franklin Gothic Book" w:hAnsi="Franklin Gothic Book"/>
          <w:sz w:val="24"/>
          <w:szCs w:val="24"/>
        </w:rPr>
        <w:t>/26 Meeting</w:t>
      </w:r>
      <w:r w:rsidR="00571E73" w:rsidRPr="0064676F">
        <w:rPr>
          <w:rFonts w:ascii="Franklin Gothic Book" w:hAnsi="Franklin Gothic Book"/>
          <w:sz w:val="24"/>
          <w:szCs w:val="24"/>
        </w:rPr>
        <w:t xml:space="preserve"> </w:t>
      </w:r>
      <w:r w:rsidR="00571E73" w:rsidRPr="0064676F">
        <w:rPr>
          <w:rFonts w:ascii="Franklin Gothic Book" w:hAnsi="Franklin Gothic Book"/>
          <w:sz w:val="24"/>
          <w:szCs w:val="24"/>
        </w:rPr>
        <w:tab/>
      </w:r>
      <w:r w:rsidR="00002CD1" w:rsidRPr="00002CD1">
        <w:rPr>
          <w:rFonts w:ascii="Franklin Gothic Book" w:hAnsi="Franklin Gothic Book"/>
          <w:sz w:val="24"/>
          <w:szCs w:val="24"/>
        </w:rPr>
        <w:t>Hon. Stacy Butterfield</w:t>
      </w:r>
    </w:p>
    <w:p w14:paraId="333CA409" w14:textId="5C9C0902" w:rsidR="00DC2635" w:rsidRPr="000F51A0" w:rsidRDefault="000F51A0" w:rsidP="00DC2635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0" w:hanging="540"/>
        <w:rPr>
          <w:rFonts w:ascii="Franklin Gothic Book" w:hAnsi="Franklin Gothic Book"/>
          <w:sz w:val="24"/>
          <w:szCs w:val="24"/>
        </w:rPr>
      </w:pPr>
      <w:r w:rsidRPr="000F51A0">
        <w:rPr>
          <w:rFonts w:ascii="Franklin Gothic Book" w:hAnsi="Franklin Gothic Book"/>
          <w:sz w:val="24"/>
          <w:szCs w:val="24"/>
        </w:rPr>
        <w:t xml:space="preserve">Revenue </w:t>
      </w:r>
      <w:r w:rsidR="00BB0D1F">
        <w:rPr>
          <w:rFonts w:ascii="Franklin Gothic Book" w:hAnsi="Franklin Gothic Book"/>
          <w:sz w:val="24"/>
          <w:szCs w:val="24"/>
        </w:rPr>
        <w:t xml:space="preserve">and </w:t>
      </w:r>
      <w:r w:rsidRPr="000F51A0">
        <w:rPr>
          <w:rFonts w:ascii="Franklin Gothic Book" w:hAnsi="Franklin Gothic Book"/>
          <w:sz w:val="24"/>
          <w:szCs w:val="24"/>
        </w:rPr>
        <w:t>E</w:t>
      </w:r>
      <w:r w:rsidR="00BB0D1F">
        <w:rPr>
          <w:rFonts w:ascii="Franklin Gothic Book" w:hAnsi="Franklin Gothic Book"/>
          <w:sz w:val="24"/>
          <w:szCs w:val="24"/>
        </w:rPr>
        <w:t>xpenditure</w:t>
      </w:r>
      <w:r w:rsidRPr="000F51A0">
        <w:rPr>
          <w:rFonts w:ascii="Franklin Gothic Book" w:hAnsi="Franklin Gothic Book"/>
          <w:sz w:val="24"/>
          <w:szCs w:val="24"/>
        </w:rPr>
        <w:t>s</w:t>
      </w:r>
      <w:r w:rsidR="00002CD1" w:rsidRPr="000F51A0">
        <w:rPr>
          <w:rFonts w:ascii="Franklin Gothic Book" w:hAnsi="Franklin Gothic Book"/>
          <w:sz w:val="24"/>
          <w:szCs w:val="24"/>
        </w:rPr>
        <w:t xml:space="preserve"> Update</w:t>
      </w:r>
      <w:r w:rsidR="00DC2635" w:rsidRPr="000F51A0">
        <w:rPr>
          <w:rFonts w:ascii="Franklin Gothic Book" w:hAnsi="Franklin Gothic Book"/>
          <w:sz w:val="24"/>
          <w:szCs w:val="24"/>
        </w:rPr>
        <w:t xml:space="preserve"> </w:t>
      </w:r>
      <w:r w:rsidR="00DC2635" w:rsidRPr="000F51A0">
        <w:rPr>
          <w:rFonts w:ascii="Franklin Gothic Book" w:hAnsi="Franklin Gothic Book"/>
          <w:sz w:val="24"/>
          <w:szCs w:val="24"/>
        </w:rPr>
        <w:tab/>
      </w:r>
      <w:r w:rsidR="00002CD1" w:rsidRPr="000F51A0">
        <w:rPr>
          <w:rFonts w:ascii="Franklin Gothic Book" w:hAnsi="Franklin Gothic Book"/>
          <w:sz w:val="24"/>
          <w:szCs w:val="24"/>
        </w:rPr>
        <w:t>Griffin Kolchakian</w:t>
      </w:r>
    </w:p>
    <w:p w14:paraId="0490F045" w14:textId="55B0B188" w:rsidR="00BA2B4D" w:rsidRPr="0056275D" w:rsidRDefault="00BB0D1F" w:rsidP="00BA2B4D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0" w:hanging="540"/>
        <w:rPr>
          <w:rFonts w:ascii="Franklin Gothic Book" w:hAnsi="Franklin Gothic Book"/>
          <w:sz w:val="24"/>
          <w:szCs w:val="24"/>
        </w:rPr>
      </w:pPr>
      <w:r w:rsidRPr="0056275D">
        <w:rPr>
          <w:rFonts w:ascii="Franklin Gothic Book" w:hAnsi="Franklin Gothic Book"/>
          <w:sz w:val="24"/>
          <w:szCs w:val="24"/>
        </w:rPr>
        <w:t xml:space="preserve">2027 </w:t>
      </w:r>
      <w:r w:rsidR="00BA2B4D" w:rsidRPr="0056275D">
        <w:rPr>
          <w:rFonts w:ascii="Franklin Gothic Book" w:hAnsi="Franklin Gothic Book"/>
          <w:sz w:val="24"/>
          <w:szCs w:val="24"/>
        </w:rPr>
        <w:t xml:space="preserve">Budget </w:t>
      </w:r>
      <w:r w:rsidRPr="0056275D">
        <w:rPr>
          <w:rFonts w:ascii="Franklin Gothic Book" w:hAnsi="Franklin Gothic Book"/>
          <w:sz w:val="24"/>
          <w:szCs w:val="24"/>
        </w:rPr>
        <w:t xml:space="preserve">Committee Workplan </w:t>
      </w:r>
      <w:r w:rsidR="0056275D" w:rsidRPr="0056275D">
        <w:rPr>
          <w:rFonts w:ascii="Franklin Gothic Book" w:hAnsi="Franklin Gothic Book"/>
          <w:sz w:val="24"/>
          <w:szCs w:val="24"/>
        </w:rPr>
        <w:t>and Calendar</w:t>
      </w:r>
      <w:r w:rsidR="00BA2B4D" w:rsidRPr="0056275D">
        <w:rPr>
          <w:rFonts w:ascii="Franklin Gothic Book" w:hAnsi="Franklin Gothic Book"/>
          <w:sz w:val="24"/>
          <w:szCs w:val="24"/>
        </w:rPr>
        <w:t xml:space="preserve"> </w:t>
      </w:r>
      <w:r w:rsidR="00BA2B4D" w:rsidRPr="0056275D">
        <w:rPr>
          <w:rFonts w:ascii="Franklin Gothic Book" w:hAnsi="Franklin Gothic Book"/>
          <w:sz w:val="24"/>
          <w:szCs w:val="24"/>
        </w:rPr>
        <w:tab/>
        <w:t>Hon. Stacy Butterfield</w:t>
      </w:r>
    </w:p>
    <w:p w14:paraId="5BCA378C" w14:textId="2B78A218" w:rsidR="00E53AE2" w:rsidRDefault="006C4732" w:rsidP="007A76F4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7" w:hanging="547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Workgroups Update</w:t>
      </w:r>
      <w:r w:rsidR="00E53AE2" w:rsidRPr="00760BB3">
        <w:rPr>
          <w:rFonts w:ascii="Franklin Gothic Book" w:hAnsi="Franklin Gothic Book"/>
          <w:sz w:val="24"/>
          <w:szCs w:val="24"/>
        </w:rPr>
        <w:t xml:space="preserve"> </w:t>
      </w:r>
      <w:r w:rsidR="00E53AE2" w:rsidRPr="00760BB3">
        <w:rPr>
          <w:rFonts w:ascii="Franklin Gothic Book" w:hAnsi="Franklin Gothic Book"/>
          <w:sz w:val="24"/>
          <w:szCs w:val="24"/>
        </w:rPr>
        <w:tab/>
        <w:t xml:space="preserve">Hon. </w:t>
      </w:r>
      <w:r w:rsidR="00002CD1" w:rsidRPr="00760BB3">
        <w:rPr>
          <w:rFonts w:ascii="Franklin Gothic Book" w:hAnsi="Franklin Gothic Book"/>
          <w:sz w:val="24"/>
          <w:szCs w:val="24"/>
        </w:rPr>
        <w:t>Stacy Butterfield</w:t>
      </w:r>
    </w:p>
    <w:p w14:paraId="1FDE3A6E" w14:textId="77777777" w:rsidR="00626AD1" w:rsidRPr="00814BCF" w:rsidRDefault="00626AD1" w:rsidP="00626AD1">
      <w:pPr>
        <w:numPr>
          <w:ilvl w:val="1"/>
          <w:numId w:val="1"/>
        </w:numPr>
        <w:tabs>
          <w:tab w:val="left" w:leader="dot" w:pos="6840"/>
        </w:tabs>
        <w:spacing w:after="0" w:line="360" w:lineRule="auto"/>
        <w:ind w:left="1080"/>
        <w:rPr>
          <w:rFonts w:ascii="Franklin Gothic Book" w:hAnsi="Franklin Gothic Book"/>
          <w:sz w:val="24"/>
          <w:szCs w:val="24"/>
        </w:rPr>
      </w:pPr>
      <w:r w:rsidRPr="00814BCF">
        <w:rPr>
          <w:rFonts w:ascii="Franklin Gothic Book" w:hAnsi="Franklin Gothic Book"/>
          <w:sz w:val="24"/>
          <w:szCs w:val="24"/>
        </w:rPr>
        <w:t>Jury Management Workgroup</w:t>
      </w:r>
      <w:r w:rsidRPr="002231A9">
        <w:rPr>
          <w:rFonts w:ascii="Franklin Gothic Book" w:hAnsi="Franklin Gothic Book"/>
          <w:sz w:val="24"/>
          <w:szCs w:val="24"/>
        </w:rPr>
        <w:t xml:space="preserve"> </w:t>
      </w:r>
      <w:r w:rsidRPr="003B578D">
        <w:rPr>
          <w:rFonts w:ascii="Franklin Gothic Book" w:hAnsi="Franklin Gothic Book"/>
          <w:sz w:val="24"/>
          <w:szCs w:val="24"/>
        </w:rPr>
        <w:tab/>
        <w:t xml:space="preserve">Hon. </w:t>
      </w:r>
      <w:r>
        <w:rPr>
          <w:rFonts w:ascii="Franklin Gothic Book" w:hAnsi="Franklin Gothic Book"/>
          <w:sz w:val="24"/>
          <w:szCs w:val="24"/>
        </w:rPr>
        <w:t xml:space="preserve">Grant </w:t>
      </w:r>
      <w:r w:rsidRPr="009F6707">
        <w:rPr>
          <w:rFonts w:ascii="Franklin Gothic Book" w:hAnsi="Franklin Gothic Book"/>
          <w:sz w:val="24"/>
          <w:szCs w:val="24"/>
        </w:rPr>
        <w:t>Maloy</w:t>
      </w:r>
    </w:p>
    <w:p w14:paraId="2B744988" w14:textId="77777777" w:rsidR="00626AD1" w:rsidRDefault="00626AD1" w:rsidP="00626AD1">
      <w:pPr>
        <w:numPr>
          <w:ilvl w:val="1"/>
          <w:numId w:val="1"/>
        </w:numPr>
        <w:tabs>
          <w:tab w:val="left" w:leader="dot" w:pos="6840"/>
        </w:tabs>
        <w:spacing w:after="0" w:line="360" w:lineRule="auto"/>
        <w:ind w:left="1080"/>
        <w:rPr>
          <w:rFonts w:ascii="Franklin Gothic Book" w:hAnsi="Franklin Gothic Book"/>
          <w:sz w:val="24"/>
          <w:szCs w:val="24"/>
        </w:rPr>
      </w:pPr>
      <w:r w:rsidRPr="00E36859">
        <w:rPr>
          <w:rFonts w:ascii="Franklin Gothic Book" w:hAnsi="Franklin Gothic Book"/>
          <w:sz w:val="24"/>
          <w:szCs w:val="24"/>
        </w:rPr>
        <w:t xml:space="preserve">Additional Budget Components </w:t>
      </w:r>
      <w:r>
        <w:rPr>
          <w:rFonts w:ascii="Franklin Gothic Book" w:hAnsi="Franklin Gothic Book"/>
          <w:sz w:val="24"/>
          <w:szCs w:val="24"/>
        </w:rPr>
        <w:t xml:space="preserve">(ABC) </w:t>
      </w:r>
      <w:r w:rsidRPr="00814BCF">
        <w:rPr>
          <w:rFonts w:ascii="Franklin Gothic Book" w:hAnsi="Franklin Gothic Book"/>
          <w:sz w:val="24"/>
          <w:szCs w:val="24"/>
        </w:rPr>
        <w:t>Workgroup</w:t>
      </w:r>
      <w:r w:rsidRPr="002231A9">
        <w:rPr>
          <w:rFonts w:ascii="Franklin Gothic Book" w:hAnsi="Franklin Gothic Book"/>
          <w:sz w:val="24"/>
          <w:szCs w:val="24"/>
        </w:rPr>
        <w:t xml:space="preserve"> </w:t>
      </w:r>
      <w:r w:rsidRPr="005F63EF">
        <w:rPr>
          <w:rFonts w:ascii="Franklin Gothic Book" w:hAnsi="Franklin Gothic Book"/>
          <w:sz w:val="24"/>
          <w:szCs w:val="24"/>
        </w:rPr>
        <w:tab/>
        <w:t>Griffin Kolchakian</w:t>
      </w:r>
    </w:p>
    <w:p w14:paraId="169B3A65" w14:textId="2ADB5844" w:rsidR="00626AD1" w:rsidRPr="00814BCF" w:rsidRDefault="00626AD1" w:rsidP="00626AD1">
      <w:pPr>
        <w:numPr>
          <w:ilvl w:val="1"/>
          <w:numId w:val="1"/>
        </w:numPr>
        <w:tabs>
          <w:tab w:val="left" w:leader="dot" w:pos="6840"/>
        </w:tabs>
        <w:spacing w:after="0" w:line="360" w:lineRule="auto"/>
        <w:ind w:left="108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Vacancies </w:t>
      </w:r>
      <w:r w:rsidR="006739E9">
        <w:rPr>
          <w:rFonts w:ascii="Franklin Gothic Book" w:hAnsi="Franklin Gothic Book"/>
          <w:sz w:val="24"/>
          <w:szCs w:val="24"/>
        </w:rPr>
        <w:t xml:space="preserve">Review </w:t>
      </w:r>
      <w:r w:rsidRPr="00814BCF">
        <w:rPr>
          <w:rFonts w:ascii="Franklin Gothic Book" w:hAnsi="Franklin Gothic Book"/>
          <w:sz w:val="24"/>
          <w:szCs w:val="24"/>
        </w:rPr>
        <w:t>Workgroup</w:t>
      </w:r>
      <w:r w:rsidRPr="002231A9">
        <w:rPr>
          <w:rFonts w:ascii="Franklin Gothic Book" w:hAnsi="Franklin Gothic Book"/>
          <w:sz w:val="24"/>
          <w:szCs w:val="24"/>
        </w:rPr>
        <w:t xml:space="preserve"> </w:t>
      </w:r>
      <w:r w:rsidRPr="003B578D">
        <w:rPr>
          <w:rFonts w:ascii="Franklin Gothic Book" w:hAnsi="Franklin Gothic Book"/>
          <w:sz w:val="24"/>
          <w:szCs w:val="24"/>
        </w:rPr>
        <w:tab/>
      </w:r>
      <w:r w:rsidRPr="00AE06A6">
        <w:rPr>
          <w:rFonts w:ascii="Franklin Gothic Book" w:hAnsi="Franklin Gothic Book"/>
          <w:sz w:val="24"/>
          <w:szCs w:val="24"/>
        </w:rPr>
        <w:t>Hon. Trac</w:t>
      </w:r>
      <w:r w:rsidR="00AE06A6" w:rsidRPr="00AE06A6">
        <w:rPr>
          <w:rFonts w:ascii="Franklin Gothic Book" w:hAnsi="Franklin Gothic Book"/>
          <w:sz w:val="24"/>
          <w:szCs w:val="24"/>
        </w:rPr>
        <w:t>i</w:t>
      </w:r>
      <w:r w:rsidRPr="00AE06A6">
        <w:rPr>
          <w:rFonts w:ascii="Franklin Gothic Book" w:hAnsi="Franklin Gothic Book"/>
          <w:sz w:val="24"/>
          <w:szCs w:val="24"/>
        </w:rPr>
        <w:t xml:space="preserve"> Perry</w:t>
      </w:r>
    </w:p>
    <w:p w14:paraId="471096BD" w14:textId="2492D90D" w:rsidR="00875334" w:rsidRPr="008B5370" w:rsidRDefault="00875334" w:rsidP="00875334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7" w:hanging="547"/>
        <w:rPr>
          <w:rFonts w:ascii="Franklin Gothic Book" w:hAnsi="Franklin Gothic Book"/>
          <w:sz w:val="24"/>
          <w:szCs w:val="24"/>
        </w:rPr>
      </w:pPr>
      <w:r w:rsidRPr="008B5370">
        <w:rPr>
          <w:rFonts w:ascii="Franklin Gothic Book" w:hAnsi="Franklin Gothic Book"/>
          <w:sz w:val="24"/>
          <w:szCs w:val="24"/>
        </w:rPr>
        <w:t>Weight</w:t>
      </w:r>
      <w:r w:rsidR="008F13A2" w:rsidRPr="008B5370">
        <w:rPr>
          <w:rFonts w:ascii="Franklin Gothic Book" w:hAnsi="Franklin Gothic Book"/>
          <w:sz w:val="24"/>
          <w:szCs w:val="24"/>
        </w:rPr>
        <w:t>ed Workload Measure Update</w:t>
      </w:r>
      <w:r w:rsidRPr="008B5370">
        <w:rPr>
          <w:rFonts w:ascii="Franklin Gothic Book" w:hAnsi="Franklin Gothic Book"/>
          <w:sz w:val="24"/>
          <w:szCs w:val="24"/>
        </w:rPr>
        <w:t xml:space="preserve"> </w:t>
      </w:r>
      <w:r w:rsidRPr="008B5370">
        <w:rPr>
          <w:rFonts w:ascii="Franklin Gothic Book" w:hAnsi="Franklin Gothic Book"/>
          <w:sz w:val="24"/>
          <w:szCs w:val="24"/>
        </w:rPr>
        <w:tab/>
      </w:r>
      <w:r w:rsidR="00A35747" w:rsidRPr="008B5370">
        <w:rPr>
          <w:rFonts w:ascii="Franklin Gothic Book" w:hAnsi="Franklin Gothic Book"/>
          <w:sz w:val="24"/>
          <w:szCs w:val="24"/>
        </w:rPr>
        <w:t>Jas</w:t>
      </w:r>
      <w:r w:rsidRPr="008B5370">
        <w:rPr>
          <w:rFonts w:ascii="Franklin Gothic Book" w:hAnsi="Franklin Gothic Book"/>
          <w:sz w:val="24"/>
          <w:szCs w:val="24"/>
        </w:rPr>
        <w:t>on L</w:t>
      </w:r>
      <w:r w:rsidR="00A35747" w:rsidRPr="008B5370">
        <w:rPr>
          <w:rFonts w:ascii="Franklin Gothic Book" w:hAnsi="Franklin Gothic Book"/>
          <w:sz w:val="24"/>
          <w:szCs w:val="24"/>
        </w:rPr>
        <w:t>. Wel</w:t>
      </w:r>
      <w:r w:rsidRPr="008B5370">
        <w:rPr>
          <w:rFonts w:ascii="Franklin Gothic Book" w:hAnsi="Franklin Gothic Book"/>
          <w:sz w:val="24"/>
          <w:szCs w:val="24"/>
        </w:rPr>
        <w:t>t</w:t>
      </w:r>
      <w:r w:rsidR="00A35747" w:rsidRPr="008B5370">
        <w:rPr>
          <w:rFonts w:ascii="Franklin Gothic Book" w:hAnsi="Franklin Gothic Book"/>
          <w:sz w:val="24"/>
          <w:szCs w:val="24"/>
        </w:rPr>
        <w:t>y</w:t>
      </w:r>
    </w:p>
    <w:p w14:paraId="09D10AF7" w14:textId="0AEF9209" w:rsidR="00626AD1" w:rsidRDefault="00626AD1" w:rsidP="000F02BA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0" w:hanging="54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Budget Process Overview</w:t>
      </w:r>
      <w:r w:rsidRPr="000F51A0">
        <w:rPr>
          <w:rFonts w:ascii="Franklin Gothic Book" w:hAnsi="Franklin Gothic Book"/>
          <w:sz w:val="24"/>
          <w:szCs w:val="24"/>
        </w:rPr>
        <w:t xml:space="preserve"> </w:t>
      </w:r>
      <w:r w:rsidRPr="000F51A0">
        <w:rPr>
          <w:rFonts w:ascii="Franklin Gothic Book" w:hAnsi="Franklin Gothic Book"/>
          <w:sz w:val="24"/>
          <w:szCs w:val="24"/>
        </w:rPr>
        <w:tab/>
        <w:t>Griffin Kolchakian</w:t>
      </w:r>
    </w:p>
    <w:p w14:paraId="361994F5" w14:textId="2FBD3CC4" w:rsidR="001D57BE" w:rsidRDefault="001D57BE" w:rsidP="000F02BA">
      <w:pPr>
        <w:numPr>
          <w:ilvl w:val="0"/>
          <w:numId w:val="1"/>
        </w:numPr>
        <w:tabs>
          <w:tab w:val="left" w:leader="dot" w:pos="6840"/>
        </w:tabs>
        <w:spacing w:after="0" w:line="360" w:lineRule="auto"/>
        <w:ind w:left="540" w:hanging="540"/>
        <w:rPr>
          <w:rFonts w:ascii="Franklin Gothic Book" w:hAnsi="Franklin Gothic Book"/>
          <w:sz w:val="24"/>
          <w:szCs w:val="24"/>
        </w:rPr>
      </w:pPr>
      <w:r w:rsidRPr="0064676F">
        <w:rPr>
          <w:rFonts w:ascii="Franklin Gothic Book" w:hAnsi="Franklin Gothic Book"/>
          <w:sz w:val="24"/>
          <w:szCs w:val="24"/>
        </w:rPr>
        <w:t>Other Business</w:t>
      </w:r>
      <w:r w:rsidR="00B523F2" w:rsidRPr="0064676F">
        <w:rPr>
          <w:rFonts w:ascii="Franklin Gothic Book" w:hAnsi="Franklin Gothic Book"/>
          <w:sz w:val="24"/>
          <w:szCs w:val="24"/>
        </w:rPr>
        <w:t xml:space="preserve"> </w:t>
      </w:r>
      <w:r w:rsidRPr="0064676F">
        <w:rPr>
          <w:rFonts w:ascii="Franklin Gothic Book" w:hAnsi="Franklin Gothic Book"/>
          <w:sz w:val="24"/>
          <w:szCs w:val="24"/>
        </w:rPr>
        <w:tab/>
        <w:t xml:space="preserve">Hon. </w:t>
      </w:r>
      <w:r w:rsidR="00002CD1" w:rsidRPr="00002CD1">
        <w:rPr>
          <w:rFonts w:ascii="Franklin Gothic Book" w:hAnsi="Franklin Gothic Book"/>
          <w:sz w:val="24"/>
          <w:szCs w:val="24"/>
        </w:rPr>
        <w:t>Stacy Butterfield</w:t>
      </w:r>
    </w:p>
    <w:p w14:paraId="3153FD21" w14:textId="0D9D8A29" w:rsidR="00443A00" w:rsidRPr="0064676F" w:rsidRDefault="00443A00" w:rsidP="00B76E8D">
      <w:pPr>
        <w:spacing w:after="40" w:line="20" w:lineRule="atLeast"/>
        <w:rPr>
          <w:rFonts w:ascii="Franklin Gothic Book" w:hAnsi="Franklin Gothic Book" w:cs="Calibri"/>
          <w:bCs/>
          <w:sz w:val="20"/>
          <w:szCs w:val="20"/>
          <w:highlight w:val="yellow"/>
        </w:rPr>
      </w:pPr>
    </w:p>
    <w:p w14:paraId="2A4A6B5C" w14:textId="77777777" w:rsidR="0063680A" w:rsidRDefault="0063680A" w:rsidP="00D049D8">
      <w:pPr>
        <w:spacing w:after="0" w:line="240" w:lineRule="auto"/>
        <w:rPr>
          <w:rFonts w:ascii="Franklin Gothic Book" w:hAnsi="Franklin Gothic Book" w:cs="Calibri"/>
          <w:sz w:val="20"/>
          <w:szCs w:val="20"/>
        </w:rPr>
      </w:pPr>
    </w:p>
    <w:p w14:paraId="5EA30134" w14:textId="77777777" w:rsidR="0063680A" w:rsidRDefault="0063680A" w:rsidP="00D049D8">
      <w:pPr>
        <w:spacing w:after="0" w:line="240" w:lineRule="auto"/>
        <w:rPr>
          <w:rFonts w:ascii="Franklin Gothic Book" w:hAnsi="Franklin Gothic Book" w:cs="Calibri"/>
          <w:sz w:val="20"/>
          <w:szCs w:val="20"/>
        </w:rPr>
      </w:pPr>
    </w:p>
    <w:p w14:paraId="6BB57B2F" w14:textId="77777777" w:rsidR="0063680A" w:rsidRDefault="0063680A" w:rsidP="00D049D8">
      <w:pPr>
        <w:spacing w:after="0" w:line="240" w:lineRule="auto"/>
        <w:rPr>
          <w:rFonts w:ascii="Franklin Gothic Book" w:hAnsi="Franklin Gothic Book" w:cs="Calibri"/>
          <w:sz w:val="20"/>
          <w:szCs w:val="20"/>
        </w:rPr>
      </w:pPr>
    </w:p>
    <w:p w14:paraId="393D765B" w14:textId="77777777" w:rsidR="0063680A" w:rsidRDefault="0063680A" w:rsidP="00D049D8">
      <w:pPr>
        <w:spacing w:after="0" w:line="240" w:lineRule="auto"/>
        <w:rPr>
          <w:rFonts w:ascii="Franklin Gothic Book" w:hAnsi="Franklin Gothic Book" w:cs="Calibri"/>
          <w:sz w:val="20"/>
          <w:szCs w:val="20"/>
        </w:rPr>
      </w:pPr>
    </w:p>
    <w:sectPr w:rsidR="0063680A" w:rsidSect="00F5087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296" w:bottom="1440" w:left="1296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05FB6" w14:textId="77777777" w:rsidR="002E2F74" w:rsidRDefault="002E2F74" w:rsidP="00111E30">
      <w:r>
        <w:separator/>
      </w:r>
    </w:p>
  </w:endnote>
  <w:endnote w:type="continuationSeparator" w:id="0">
    <w:p w14:paraId="1E0582EC" w14:textId="77777777" w:rsidR="002E2F74" w:rsidRDefault="002E2F74" w:rsidP="00111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AE34" w14:textId="77777777" w:rsidR="00111E30" w:rsidRDefault="00482562" w:rsidP="00111E30">
    <w:pPr>
      <w:pStyle w:val="Footer"/>
      <w:ind w:left="-1080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5D24494" wp14:editId="77DC4C87">
          <wp:simplePos x="0" y="0"/>
          <wp:positionH relativeFrom="margin">
            <wp:align>center</wp:align>
          </wp:positionH>
          <wp:positionV relativeFrom="page">
            <wp:posOffset>9353550</wp:posOffset>
          </wp:positionV>
          <wp:extent cx="7176770" cy="81915"/>
          <wp:effectExtent l="0" t="0" r="5080" b="0"/>
          <wp:wrapNone/>
          <wp:docPr id="14" name="Picture 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81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68F72" w14:textId="085B16BA" w:rsidR="002C2ACE" w:rsidRDefault="00DC569D">
    <w:pPr>
      <w:pStyle w:val="Foo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298392D9" wp14:editId="16060802">
          <wp:simplePos x="0" y="0"/>
          <wp:positionH relativeFrom="margin">
            <wp:align>left</wp:align>
          </wp:positionH>
          <wp:positionV relativeFrom="paragraph">
            <wp:posOffset>-130750</wp:posOffset>
          </wp:positionV>
          <wp:extent cx="5948624" cy="282019"/>
          <wp:effectExtent l="0" t="0" r="0" b="3810"/>
          <wp:wrapNone/>
          <wp:docPr id="1662130119" name="Picture 4" descr="Florida Clerks of Court Operations Corporation contact information including mailing address and phone numbe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130119" name="Picture 4" descr="Florida Clerks of Court Operations Corporation contact information including mailing address and phone numbe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547" b="10803"/>
                  <a:stretch/>
                </pic:blipFill>
                <pic:spPr bwMode="auto">
                  <a:xfrm>
                    <a:off x="0" y="0"/>
                    <a:ext cx="5948624" cy="2820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19917" w14:textId="77777777" w:rsidR="002E2F74" w:rsidRDefault="002E2F74" w:rsidP="00111E30">
      <w:r>
        <w:separator/>
      </w:r>
    </w:p>
  </w:footnote>
  <w:footnote w:type="continuationSeparator" w:id="0">
    <w:p w14:paraId="397E026F" w14:textId="77777777" w:rsidR="002E2F74" w:rsidRDefault="002E2F74" w:rsidP="00111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9840" w14:textId="77777777" w:rsidR="00111E30" w:rsidRDefault="004F196E" w:rsidP="00111E30">
    <w:pPr>
      <w:pStyle w:val="Header"/>
      <w:ind w:left="-1080"/>
    </w:pPr>
    <w:r w:rsidRPr="004F196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EA1C49" wp14:editId="584BF3CF">
              <wp:simplePos x="0" y="0"/>
              <wp:positionH relativeFrom="margin">
                <wp:posOffset>-695325</wp:posOffset>
              </wp:positionH>
              <wp:positionV relativeFrom="page">
                <wp:posOffset>561975</wp:posOffset>
              </wp:positionV>
              <wp:extent cx="7328535" cy="25527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28535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A027CA" w14:textId="4FCEBDEA" w:rsidR="004F196E" w:rsidRPr="004F196E" w:rsidRDefault="00DC569D" w:rsidP="004F196E">
                          <w:pPr>
                            <w:jc w:val="center"/>
                            <w:rPr>
                              <w:rFonts w:ascii="Franklin Gothic Book" w:hAnsi="Franklin Gothic Book"/>
                              <w:color w:val="FFFFFF" w:themeColor="background1"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color w:val="FFFFFF" w:themeColor="background1"/>
                            </w:rPr>
                            <w:t>Meeting Minutes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EA1C4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-54.75pt;margin-top:44.25pt;width:577.05pt;height:20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" filled="f" stroked="f">
              <v:textbox>
                <w:txbxContent>
                  <w:p w14:paraId="77A027CA" w14:textId="4FCEBDEA" w:rsidR="004F196E" w:rsidRPr="004F196E" w:rsidRDefault="00DC569D" w:rsidP="004F196E">
                    <w:pPr>
                      <w:jc w:val="center"/>
                      <w:rPr>
                        <w:rFonts w:ascii="Franklin Gothic Book" w:hAnsi="Franklin Gothic Book"/>
                        <w:color w:val="FFFFFF" w:themeColor="background1"/>
                      </w:rPr>
                    </w:pPr>
                    <w:r>
                      <w:rPr>
                        <w:rFonts w:ascii="Franklin Gothic Book" w:hAnsi="Franklin Gothic Book"/>
                        <w:color w:val="FFFFFF" w:themeColor="background1"/>
                      </w:rPr>
                      <w:t>Meeting Minutes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4F196E">
      <w:rPr>
        <w:noProof/>
      </w:rPr>
      <w:drawing>
        <wp:anchor distT="0" distB="0" distL="114300" distR="114300" simplePos="0" relativeHeight="251662336" behindDoc="0" locked="0" layoutInCell="1" allowOverlap="1" wp14:anchorId="74D53D7D" wp14:editId="0FA879EB">
          <wp:simplePos x="0" y="0"/>
          <wp:positionH relativeFrom="page">
            <wp:posOffset>219075</wp:posOffset>
          </wp:positionH>
          <wp:positionV relativeFrom="page">
            <wp:posOffset>476250</wp:posOffset>
          </wp:positionV>
          <wp:extent cx="7327265" cy="426720"/>
          <wp:effectExtent l="0" t="0" r="6985" b="0"/>
          <wp:wrapSquare wrapText="bothSides"/>
          <wp:docPr id="13" name="Picture 13" descr="Diagram showing two horizontal blue bars with white and red stripes at the top edges. The bars are separated by a white background and framed by a red border, highlighting a layered color patter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Diagram showing two horizontal blue bars with white and red stripes at the top edges. The bars are separated by a white background and framed by a red border, highlighting a layered color patter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726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B8AF" w14:textId="63B9C178" w:rsidR="005711F0" w:rsidRDefault="00DC569D" w:rsidP="00F50873">
    <w:pPr>
      <w:pStyle w:val="Header"/>
      <w:tabs>
        <w:tab w:val="clear" w:pos="9360"/>
      </w:tabs>
      <w:ind w:left="-1260" w:right="-1296"/>
      <w:jc w:val="center"/>
    </w:pPr>
    <w:r>
      <w:rPr>
        <w:noProof/>
      </w:rPr>
      <w:drawing>
        <wp:inline distT="0" distB="0" distL="0" distR="0" wp14:anchorId="48921825" wp14:editId="73A492F8">
          <wp:extent cx="6115050" cy="1192019"/>
          <wp:effectExtent l="0" t="0" r="0" b="8255"/>
          <wp:docPr id="1326768179" name="Picture 4" descr="Florida Clerks of Court Operations Corporation (CCOC)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768179" name="Picture 4" descr="Florida Clerks of Court Operations Corporation (CCOC)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1920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17C3"/>
    <w:multiLevelType w:val="multilevel"/>
    <w:tmpl w:val="C58C0356"/>
    <w:lvl w:ilvl="0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A136392"/>
    <w:multiLevelType w:val="multilevel"/>
    <w:tmpl w:val="5BDE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C970CF"/>
    <w:multiLevelType w:val="multilevel"/>
    <w:tmpl w:val="27F0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9310B"/>
    <w:multiLevelType w:val="multilevel"/>
    <w:tmpl w:val="85B2A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9C009D"/>
    <w:multiLevelType w:val="multilevel"/>
    <w:tmpl w:val="79CAC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F75108"/>
    <w:multiLevelType w:val="multilevel"/>
    <w:tmpl w:val="D06A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24B33"/>
    <w:multiLevelType w:val="multilevel"/>
    <w:tmpl w:val="5B90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50318E"/>
    <w:multiLevelType w:val="multilevel"/>
    <w:tmpl w:val="9158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250898">
    <w:abstractNumId w:val="0"/>
  </w:num>
  <w:num w:numId="2" w16cid:durableId="184943993">
    <w:abstractNumId w:val="3"/>
  </w:num>
  <w:num w:numId="3" w16cid:durableId="417605897">
    <w:abstractNumId w:val="1"/>
  </w:num>
  <w:num w:numId="4" w16cid:durableId="562450843">
    <w:abstractNumId w:val="6"/>
  </w:num>
  <w:num w:numId="5" w16cid:durableId="1317101938">
    <w:abstractNumId w:val="5"/>
  </w:num>
  <w:num w:numId="6" w16cid:durableId="616110487">
    <w:abstractNumId w:val="2"/>
  </w:num>
  <w:num w:numId="7" w16cid:durableId="645545860">
    <w:abstractNumId w:val="7"/>
  </w:num>
  <w:num w:numId="8" w16cid:durableId="386686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0NDIyM7Q0MTM0NTRQ0lEKTi0uzszPAykwqgUAB/tK8iwAAAA="/>
  </w:docVars>
  <w:rsids>
    <w:rsidRoot w:val="007C1247"/>
    <w:rsid w:val="00002CD1"/>
    <w:rsid w:val="0000520F"/>
    <w:rsid w:val="00021173"/>
    <w:rsid w:val="000279C2"/>
    <w:rsid w:val="00027C61"/>
    <w:rsid w:val="00033842"/>
    <w:rsid w:val="000365B3"/>
    <w:rsid w:val="0004070A"/>
    <w:rsid w:val="00041AF4"/>
    <w:rsid w:val="00057AF2"/>
    <w:rsid w:val="00075D52"/>
    <w:rsid w:val="00076B00"/>
    <w:rsid w:val="00081C94"/>
    <w:rsid w:val="0008547B"/>
    <w:rsid w:val="000909A2"/>
    <w:rsid w:val="00092E69"/>
    <w:rsid w:val="000A082C"/>
    <w:rsid w:val="000A0F2D"/>
    <w:rsid w:val="000A5BC9"/>
    <w:rsid w:val="000A76EF"/>
    <w:rsid w:val="000B1243"/>
    <w:rsid w:val="000B40CA"/>
    <w:rsid w:val="000B7037"/>
    <w:rsid w:val="000C6327"/>
    <w:rsid w:val="000E5A39"/>
    <w:rsid w:val="000F02BA"/>
    <w:rsid w:val="000F2CEB"/>
    <w:rsid w:val="000F51A0"/>
    <w:rsid w:val="0010433F"/>
    <w:rsid w:val="00111E30"/>
    <w:rsid w:val="00154D7E"/>
    <w:rsid w:val="00161F13"/>
    <w:rsid w:val="00175F4F"/>
    <w:rsid w:val="001905B5"/>
    <w:rsid w:val="001B2093"/>
    <w:rsid w:val="001B3F57"/>
    <w:rsid w:val="001D10AD"/>
    <w:rsid w:val="001D57BE"/>
    <w:rsid w:val="001E26FB"/>
    <w:rsid w:val="001F3694"/>
    <w:rsid w:val="0022105C"/>
    <w:rsid w:val="00222AE8"/>
    <w:rsid w:val="00235ACD"/>
    <w:rsid w:val="002578FF"/>
    <w:rsid w:val="002670DA"/>
    <w:rsid w:val="002718C7"/>
    <w:rsid w:val="00274159"/>
    <w:rsid w:val="00284989"/>
    <w:rsid w:val="002964DA"/>
    <w:rsid w:val="002A2388"/>
    <w:rsid w:val="002B6E92"/>
    <w:rsid w:val="002C2ACE"/>
    <w:rsid w:val="002C6406"/>
    <w:rsid w:val="002C728C"/>
    <w:rsid w:val="002E1723"/>
    <w:rsid w:val="002E2F74"/>
    <w:rsid w:val="002F0B8E"/>
    <w:rsid w:val="003001A8"/>
    <w:rsid w:val="0031032F"/>
    <w:rsid w:val="00314151"/>
    <w:rsid w:val="00324C11"/>
    <w:rsid w:val="00335D69"/>
    <w:rsid w:val="003501FA"/>
    <w:rsid w:val="003631F9"/>
    <w:rsid w:val="00365BBF"/>
    <w:rsid w:val="0037059C"/>
    <w:rsid w:val="00372844"/>
    <w:rsid w:val="00376A7F"/>
    <w:rsid w:val="003839F9"/>
    <w:rsid w:val="0038545F"/>
    <w:rsid w:val="0038626F"/>
    <w:rsid w:val="00390C4C"/>
    <w:rsid w:val="00390FE2"/>
    <w:rsid w:val="003953FB"/>
    <w:rsid w:val="003A7209"/>
    <w:rsid w:val="003A73D6"/>
    <w:rsid w:val="003B1228"/>
    <w:rsid w:val="003B19EE"/>
    <w:rsid w:val="003B2F3B"/>
    <w:rsid w:val="003C1D07"/>
    <w:rsid w:val="003C2287"/>
    <w:rsid w:val="003C6219"/>
    <w:rsid w:val="003D7BAF"/>
    <w:rsid w:val="003E405E"/>
    <w:rsid w:val="004012B1"/>
    <w:rsid w:val="004106B3"/>
    <w:rsid w:val="00421C59"/>
    <w:rsid w:val="00422740"/>
    <w:rsid w:val="0042457C"/>
    <w:rsid w:val="0043121D"/>
    <w:rsid w:val="004320DE"/>
    <w:rsid w:val="0043514D"/>
    <w:rsid w:val="0044132A"/>
    <w:rsid w:val="00443A00"/>
    <w:rsid w:val="00466AC1"/>
    <w:rsid w:val="00482562"/>
    <w:rsid w:val="004941BD"/>
    <w:rsid w:val="004A4720"/>
    <w:rsid w:val="004B0D6B"/>
    <w:rsid w:val="004B5B5A"/>
    <w:rsid w:val="004D0EB9"/>
    <w:rsid w:val="004F196E"/>
    <w:rsid w:val="004F4B13"/>
    <w:rsid w:val="0050795F"/>
    <w:rsid w:val="005147AA"/>
    <w:rsid w:val="00516896"/>
    <w:rsid w:val="0052252C"/>
    <w:rsid w:val="00523AFE"/>
    <w:rsid w:val="00531683"/>
    <w:rsid w:val="00540140"/>
    <w:rsid w:val="00550FE5"/>
    <w:rsid w:val="00551733"/>
    <w:rsid w:val="00552B86"/>
    <w:rsid w:val="00561F84"/>
    <w:rsid w:val="0056275D"/>
    <w:rsid w:val="005711F0"/>
    <w:rsid w:val="00571E73"/>
    <w:rsid w:val="00572F3B"/>
    <w:rsid w:val="00580BE5"/>
    <w:rsid w:val="00582C8E"/>
    <w:rsid w:val="00595D88"/>
    <w:rsid w:val="005A7D81"/>
    <w:rsid w:val="005B2D30"/>
    <w:rsid w:val="005B4177"/>
    <w:rsid w:val="005B6CED"/>
    <w:rsid w:val="005C239F"/>
    <w:rsid w:val="005C5859"/>
    <w:rsid w:val="005D3FFC"/>
    <w:rsid w:val="005E1386"/>
    <w:rsid w:val="005F3DF5"/>
    <w:rsid w:val="005F5517"/>
    <w:rsid w:val="005F61A4"/>
    <w:rsid w:val="006014AC"/>
    <w:rsid w:val="00604AC5"/>
    <w:rsid w:val="006138B2"/>
    <w:rsid w:val="00616139"/>
    <w:rsid w:val="006203AA"/>
    <w:rsid w:val="0062077A"/>
    <w:rsid w:val="00625B4F"/>
    <w:rsid w:val="0062649B"/>
    <w:rsid w:val="00626AD1"/>
    <w:rsid w:val="0063601B"/>
    <w:rsid w:val="0063680A"/>
    <w:rsid w:val="006376D9"/>
    <w:rsid w:val="00641C7C"/>
    <w:rsid w:val="0064203C"/>
    <w:rsid w:val="00642A28"/>
    <w:rsid w:val="0064676F"/>
    <w:rsid w:val="00665B11"/>
    <w:rsid w:val="006739E9"/>
    <w:rsid w:val="006918B2"/>
    <w:rsid w:val="00691ABF"/>
    <w:rsid w:val="00695DAE"/>
    <w:rsid w:val="006B3C46"/>
    <w:rsid w:val="006B7C1F"/>
    <w:rsid w:val="006C4732"/>
    <w:rsid w:val="006C4965"/>
    <w:rsid w:val="006D1BC8"/>
    <w:rsid w:val="006E6208"/>
    <w:rsid w:val="006F087F"/>
    <w:rsid w:val="0070039C"/>
    <w:rsid w:val="007132F2"/>
    <w:rsid w:val="00727271"/>
    <w:rsid w:val="0073110F"/>
    <w:rsid w:val="00740BAE"/>
    <w:rsid w:val="00751984"/>
    <w:rsid w:val="00752961"/>
    <w:rsid w:val="00760BB3"/>
    <w:rsid w:val="0076330F"/>
    <w:rsid w:val="00777A3E"/>
    <w:rsid w:val="00780BB3"/>
    <w:rsid w:val="00780D05"/>
    <w:rsid w:val="00787610"/>
    <w:rsid w:val="00793007"/>
    <w:rsid w:val="007A5123"/>
    <w:rsid w:val="007A76F4"/>
    <w:rsid w:val="007B633D"/>
    <w:rsid w:val="007C1247"/>
    <w:rsid w:val="007C67C7"/>
    <w:rsid w:val="007D38A1"/>
    <w:rsid w:val="007D7728"/>
    <w:rsid w:val="007E136F"/>
    <w:rsid w:val="007E6434"/>
    <w:rsid w:val="007F5078"/>
    <w:rsid w:val="007F7984"/>
    <w:rsid w:val="00803547"/>
    <w:rsid w:val="00810746"/>
    <w:rsid w:val="00813D21"/>
    <w:rsid w:val="008150CF"/>
    <w:rsid w:val="0081785D"/>
    <w:rsid w:val="008210BA"/>
    <w:rsid w:val="00822649"/>
    <w:rsid w:val="008229ED"/>
    <w:rsid w:val="00827BDA"/>
    <w:rsid w:val="008403B8"/>
    <w:rsid w:val="0084261C"/>
    <w:rsid w:val="00845CB0"/>
    <w:rsid w:val="008523BD"/>
    <w:rsid w:val="00853672"/>
    <w:rsid w:val="00857033"/>
    <w:rsid w:val="00874E75"/>
    <w:rsid w:val="00875334"/>
    <w:rsid w:val="00881926"/>
    <w:rsid w:val="00883103"/>
    <w:rsid w:val="00884FAC"/>
    <w:rsid w:val="008A4E27"/>
    <w:rsid w:val="008B04FA"/>
    <w:rsid w:val="008B2407"/>
    <w:rsid w:val="008B5370"/>
    <w:rsid w:val="008B661E"/>
    <w:rsid w:val="008B6EC1"/>
    <w:rsid w:val="008C104F"/>
    <w:rsid w:val="008C1DC8"/>
    <w:rsid w:val="008C25F9"/>
    <w:rsid w:val="008E366B"/>
    <w:rsid w:val="008F13A2"/>
    <w:rsid w:val="008F3C2A"/>
    <w:rsid w:val="0090260F"/>
    <w:rsid w:val="00935C7A"/>
    <w:rsid w:val="00940BB9"/>
    <w:rsid w:val="00945675"/>
    <w:rsid w:val="00947134"/>
    <w:rsid w:val="009532E0"/>
    <w:rsid w:val="009535F6"/>
    <w:rsid w:val="00954285"/>
    <w:rsid w:val="00957491"/>
    <w:rsid w:val="0096721A"/>
    <w:rsid w:val="009708FC"/>
    <w:rsid w:val="00970AC4"/>
    <w:rsid w:val="009760F6"/>
    <w:rsid w:val="009802B6"/>
    <w:rsid w:val="00981F51"/>
    <w:rsid w:val="00987E63"/>
    <w:rsid w:val="00994BA0"/>
    <w:rsid w:val="009976D1"/>
    <w:rsid w:val="009A1C1A"/>
    <w:rsid w:val="009A4D49"/>
    <w:rsid w:val="009A68B8"/>
    <w:rsid w:val="009C5965"/>
    <w:rsid w:val="009E50C3"/>
    <w:rsid w:val="009E56C0"/>
    <w:rsid w:val="009E5F88"/>
    <w:rsid w:val="009F2A47"/>
    <w:rsid w:val="00A06AFE"/>
    <w:rsid w:val="00A1098F"/>
    <w:rsid w:val="00A2416F"/>
    <w:rsid w:val="00A26187"/>
    <w:rsid w:val="00A30E56"/>
    <w:rsid w:val="00A35747"/>
    <w:rsid w:val="00A54B1C"/>
    <w:rsid w:val="00A6234F"/>
    <w:rsid w:val="00A66355"/>
    <w:rsid w:val="00A671A2"/>
    <w:rsid w:val="00A7795B"/>
    <w:rsid w:val="00A838A3"/>
    <w:rsid w:val="00A839F4"/>
    <w:rsid w:val="00AB020A"/>
    <w:rsid w:val="00AB5115"/>
    <w:rsid w:val="00AC0AF5"/>
    <w:rsid w:val="00AC3DA0"/>
    <w:rsid w:val="00AD34B0"/>
    <w:rsid w:val="00AD4F09"/>
    <w:rsid w:val="00AE06A6"/>
    <w:rsid w:val="00AE2280"/>
    <w:rsid w:val="00AE2AA5"/>
    <w:rsid w:val="00AE49BA"/>
    <w:rsid w:val="00AF3643"/>
    <w:rsid w:val="00AF4331"/>
    <w:rsid w:val="00B064E2"/>
    <w:rsid w:val="00B1001E"/>
    <w:rsid w:val="00B12520"/>
    <w:rsid w:val="00B358F6"/>
    <w:rsid w:val="00B37954"/>
    <w:rsid w:val="00B523F2"/>
    <w:rsid w:val="00B74DDE"/>
    <w:rsid w:val="00B76478"/>
    <w:rsid w:val="00B76E8D"/>
    <w:rsid w:val="00B7793E"/>
    <w:rsid w:val="00B8337F"/>
    <w:rsid w:val="00B91E13"/>
    <w:rsid w:val="00BA2B4D"/>
    <w:rsid w:val="00BA47C8"/>
    <w:rsid w:val="00BA54C2"/>
    <w:rsid w:val="00BA6363"/>
    <w:rsid w:val="00BB0D1F"/>
    <w:rsid w:val="00BC3E7E"/>
    <w:rsid w:val="00BD08F0"/>
    <w:rsid w:val="00BD44F6"/>
    <w:rsid w:val="00BD5600"/>
    <w:rsid w:val="00BD5BA7"/>
    <w:rsid w:val="00BD7CED"/>
    <w:rsid w:val="00BE4562"/>
    <w:rsid w:val="00BF2433"/>
    <w:rsid w:val="00C14E45"/>
    <w:rsid w:val="00C23BEE"/>
    <w:rsid w:val="00C275E6"/>
    <w:rsid w:val="00C40934"/>
    <w:rsid w:val="00C54525"/>
    <w:rsid w:val="00C7287A"/>
    <w:rsid w:val="00C76AA0"/>
    <w:rsid w:val="00C80497"/>
    <w:rsid w:val="00C854BB"/>
    <w:rsid w:val="00C95113"/>
    <w:rsid w:val="00C9701E"/>
    <w:rsid w:val="00CA0270"/>
    <w:rsid w:val="00CB00EA"/>
    <w:rsid w:val="00CD1BB7"/>
    <w:rsid w:val="00CD6AA4"/>
    <w:rsid w:val="00CE1B8A"/>
    <w:rsid w:val="00CF7220"/>
    <w:rsid w:val="00D00211"/>
    <w:rsid w:val="00D049D8"/>
    <w:rsid w:val="00D06E19"/>
    <w:rsid w:val="00D0711D"/>
    <w:rsid w:val="00D1105D"/>
    <w:rsid w:val="00D11610"/>
    <w:rsid w:val="00D1708F"/>
    <w:rsid w:val="00D2291A"/>
    <w:rsid w:val="00D23876"/>
    <w:rsid w:val="00D27B37"/>
    <w:rsid w:val="00D36D0C"/>
    <w:rsid w:val="00D41E29"/>
    <w:rsid w:val="00D4617C"/>
    <w:rsid w:val="00D67EA5"/>
    <w:rsid w:val="00D850D6"/>
    <w:rsid w:val="00D85E69"/>
    <w:rsid w:val="00D86B44"/>
    <w:rsid w:val="00DA0058"/>
    <w:rsid w:val="00DA26C9"/>
    <w:rsid w:val="00DA50E7"/>
    <w:rsid w:val="00DA740A"/>
    <w:rsid w:val="00DA7982"/>
    <w:rsid w:val="00DB1A27"/>
    <w:rsid w:val="00DB37AC"/>
    <w:rsid w:val="00DB48AA"/>
    <w:rsid w:val="00DB736E"/>
    <w:rsid w:val="00DC2635"/>
    <w:rsid w:val="00DC340B"/>
    <w:rsid w:val="00DC569D"/>
    <w:rsid w:val="00DC5F2C"/>
    <w:rsid w:val="00DC6389"/>
    <w:rsid w:val="00DD3D9D"/>
    <w:rsid w:val="00DD7FC3"/>
    <w:rsid w:val="00DE1E82"/>
    <w:rsid w:val="00E01E00"/>
    <w:rsid w:val="00E072D9"/>
    <w:rsid w:val="00E159FE"/>
    <w:rsid w:val="00E30D60"/>
    <w:rsid w:val="00E429DF"/>
    <w:rsid w:val="00E53AE2"/>
    <w:rsid w:val="00E54728"/>
    <w:rsid w:val="00E646A1"/>
    <w:rsid w:val="00E742FD"/>
    <w:rsid w:val="00E74D8D"/>
    <w:rsid w:val="00E75E87"/>
    <w:rsid w:val="00E82199"/>
    <w:rsid w:val="00E95942"/>
    <w:rsid w:val="00E9733F"/>
    <w:rsid w:val="00EA443A"/>
    <w:rsid w:val="00EA72E2"/>
    <w:rsid w:val="00EB391A"/>
    <w:rsid w:val="00EC5173"/>
    <w:rsid w:val="00ED4F62"/>
    <w:rsid w:val="00ED57FE"/>
    <w:rsid w:val="00EF2C32"/>
    <w:rsid w:val="00F1086D"/>
    <w:rsid w:val="00F225A1"/>
    <w:rsid w:val="00F22887"/>
    <w:rsid w:val="00F26E84"/>
    <w:rsid w:val="00F326FE"/>
    <w:rsid w:val="00F36927"/>
    <w:rsid w:val="00F41AA0"/>
    <w:rsid w:val="00F44E76"/>
    <w:rsid w:val="00F50873"/>
    <w:rsid w:val="00F5574C"/>
    <w:rsid w:val="00F57440"/>
    <w:rsid w:val="00F638BB"/>
    <w:rsid w:val="00F82577"/>
    <w:rsid w:val="00F85F50"/>
    <w:rsid w:val="00F931FB"/>
    <w:rsid w:val="00F962CD"/>
    <w:rsid w:val="00FA76A7"/>
    <w:rsid w:val="00FB44F2"/>
    <w:rsid w:val="00FB5D9A"/>
    <w:rsid w:val="00FC4265"/>
    <w:rsid w:val="00FD55C2"/>
    <w:rsid w:val="00FE468D"/>
    <w:rsid w:val="00FE46A8"/>
    <w:rsid w:val="00FE519A"/>
    <w:rsid w:val="00FF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AE76D9"/>
  <w15:chartTrackingRefBased/>
  <w15:docId w15:val="{A4CE6995-39A3-4F7C-A531-4ADD6B25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26AD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33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6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E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E30"/>
  </w:style>
  <w:style w:type="paragraph" w:styleId="Footer">
    <w:name w:val="footer"/>
    <w:basedOn w:val="Normal"/>
    <w:link w:val="FooterChar"/>
    <w:uiPriority w:val="99"/>
    <w:unhideWhenUsed/>
    <w:rsid w:val="00111E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E30"/>
  </w:style>
  <w:style w:type="paragraph" w:styleId="NoSpacing">
    <w:name w:val="No Spacing"/>
    <w:link w:val="NoSpacingChar"/>
    <w:uiPriority w:val="1"/>
    <w:qFormat/>
    <w:rsid w:val="007C1247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C1247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C12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272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0AF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25B4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633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426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6web.zoom.us/j/81809971904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runer\Documents\Custom%20Office%20Templates\21CCOC%20Seal%20Multipag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0D52DC480E544784C88362AFC3CAFA" ma:contentTypeVersion="12" ma:contentTypeDescription="Create a new document." ma:contentTypeScope="" ma:versionID="dee402c64548a65952c76dab25b37c93">
  <xsd:schema xmlns:xsd="http://www.w3.org/2001/XMLSchema" xmlns:xs="http://www.w3.org/2001/XMLSchema" xmlns:p="http://schemas.microsoft.com/office/2006/metadata/properties" xmlns:ns2="19721281-de74-45cb-8401-0c4379577fb7" xmlns:ns3="64cab724-e348-4532-adce-e81c2310dbe9" targetNamespace="http://schemas.microsoft.com/office/2006/metadata/properties" ma:root="true" ma:fieldsID="b1e54764f030edfa00bd33e529a74750" ns2:_="" ns3:_="">
    <xsd:import namespace="19721281-de74-45cb-8401-0c4379577fb7"/>
    <xsd:import namespace="64cab724-e348-4532-adce-e81c2310d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21281-de74-45cb-8401-0c4379577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22d6b61-a554-4060-a7a2-c578e32b07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ab724-e348-4532-adce-e81c2310dbe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331576-c22f-4aca-9961-7e25f066b50d}" ma:internalName="TaxCatchAll" ma:showField="CatchAllData" ma:web="64cab724-e348-4532-adce-e81c2310d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cab724-e348-4532-adce-e81c2310dbe9" xsi:nil="true"/>
    <lcf76f155ced4ddcb4097134ff3c332f xmlns="19721281-de74-45cb-8401-0c4379577f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308BE1-1A6B-4EEB-8F55-0C73DD94A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62AA18-38DF-4D6C-A898-C447CAFD72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4F508D-6930-4689-BF72-4F1741A5C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721281-de74-45cb-8401-0c4379577fb7"/>
    <ds:schemaRef ds:uri="64cab724-e348-4532-adce-e81c2310d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37273A-23AA-4E42-8FA4-F3F71386304E}">
  <ds:schemaRefs>
    <ds:schemaRef ds:uri="http://schemas.microsoft.com/office/2006/metadata/properties"/>
    <ds:schemaRef ds:uri="http://schemas.microsoft.com/office/infopath/2007/PartnerControls"/>
    <ds:schemaRef ds:uri="64cab724-e348-4532-adce-e81c2310dbe9"/>
    <ds:schemaRef ds:uri="19721281-de74-45cb-8401-0c4379577f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21CCOC Seal Multipage Template</Template>
  <TotalTime>68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Committee Meeting Agenda</vt:lpstr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Committee Meeting Agenda</dc:title>
  <dc:subject/>
  <dc:creator>Marleni Bruner</dc:creator>
  <cp:keywords/>
  <dc:description/>
  <cp:lastModifiedBy>Griffin Kolchakian</cp:lastModifiedBy>
  <cp:revision>46</cp:revision>
  <dcterms:created xsi:type="dcterms:W3CDTF">2026-04-20T17:42:00Z</dcterms:created>
  <dcterms:modified xsi:type="dcterms:W3CDTF">2026-10-02T02:02:00Z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d418a2c9-ac4c-4689-a2d9-08ecda351cb5</vt:lpwstr>
  </property>
  <property fmtid="{D5CDD505-2E9C-101B-9397-08002B2CF9AE}" pid="3" name="ContentTypeId">
    <vt:lpwstr>0x010100C70D52DC480E544784C88362AFC3CAFA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