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98737" w14:textId="77777777" w:rsidR="00C16627" w:rsidRPr="00E343CC" w:rsidRDefault="00C16627" w:rsidP="00E52737">
      <w:pPr>
        <w:jc w:val="center"/>
        <w:rPr>
          <w:rFonts w:ascii="Franklin Gothic Book" w:hAnsi="Franklin Gothic Book"/>
          <w:b/>
          <w:bCs/>
        </w:rPr>
      </w:pPr>
    </w:p>
    <w:p w14:paraId="6859F871" w14:textId="0AECE8C6" w:rsidR="00E52737" w:rsidRPr="00E343CC" w:rsidRDefault="00E52737" w:rsidP="00E52737">
      <w:pPr>
        <w:jc w:val="center"/>
        <w:rPr>
          <w:rFonts w:ascii="Franklin Gothic Book" w:hAnsi="Franklin Gothic Book"/>
          <w:b/>
          <w:bCs/>
        </w:rPr>
      </w:pPr>
      <w:r w:rsidRPr="00E343CC">
        <w:rPr>
          <w:rFonts w:ascii="Franklin Gothic Book" w:hAnsi="Franklin Gothic Book"/>
          <w:b/>
          <w:bCs/>
        </w:rPr>
        <w:t xml:space="preserve">Minutes of </w:t>
      </w:r>
      <w:r w:rsidR="00AD6301">
        <w:rPr>
          <w:rFonts w:ascii="Franklin Gothic Book" w:hAnsi="Franklin Gothic Book"/>
          <w:b/>
          <w:bCs/>
        </w:rPr>
        <w:t>August</w:t>
      </w:r>
      <w:r w:rsidRPr="00E343CC">
        <w:rPr>
          <w:rFonts w:ascii="Franklin Gothic Book" w:hAnsi="Franklin Gothic Book"/>
          <w:b/>
          <w:bCs/>
        </w:rPr>
        <w:t xml:space="preserve"> 1</w:t>
      </w:r>
      <w:r w:rsidR="00AD6301">
        <w:rPr>
          <w:rFonts w:ascii="Franklin Gothic Book" w:hAnsi="Franklin Gothic Book"/>
          <w:b/>
          <w:bCs/>
        </w:rPr>
        <w:t>9</w:t>
      </w:r>
      <w:r w:rsidRPr="00E343CC">
        <w:rPr>
          <w:rFonts w:ascii="Franklin Gothic Book" w:hAnsi="Franklin Gothic Book"/>
          <w:b/>
          <w:bCs/>
        </w:rPr>
        <w:t>, 2024, Budget Committee Meetin</w:t>
      </w:r>
      <w:r w:rsidR="00232570">
        <w:rPr>
          <w:rFonts w:ascii="Franklin Gothic Book" w:hAnsi="Franklin Gothic Book"/>
          <w:b/>
          <w:bCs/>
        </w:rPr>
        <w:t>g</w:t>
      </w:r>
    </w:p>
    <w:p w14:paraId="5E9D006F" w14:textId="77777777" w:rsidR="00E52737" w:rsidRPr="00E343CC" w:rsidRDefault="00E52737" w:rsidP="00E52737">
      <w:pPr>
        <w:jc w:val="center"/>
        <w:rPr>
          <w:rFonts w:ascii="Franklin Gothic Book" w:hAnsi="Franklin Gothic Book"/>
          <w:b/>
          <w:bCs/>
        </w:rPr>
      </w:pPr>
    </w:p>
    <w:p w14:paraId="08F197DD" w14:textId="4C42DBB4" w:rsidR="00E52737" w:rsidRDefault="009D7063" w:rsidP="00E52737">
      <w:pPr>
        <w:ind w:left="360"/>
        <w:jc w:val="both"/>
        <w:rPr>
          <w:rFonts w:ascii="Franklin Gothic Book" w:hAnsi="Franklin Gothic Book"/>
          <w:b/>
          <w:bCs/>
        </w:rPr>
      </w:pPr>
      <w:r w:rsidRPr="009D7063">
        <w:rPr>
          <w:rFonts w:ascii="Franklin Gothic Book" w:hAnsi="Franklin Gothic Book"/>
          <w:b/>
          <w:bCs/>
        </w:rPr>
        <w:t xml:space="preserve">Approved by the Budget Committee at the meeting held on </w:t>
      </w:r>
      <w:r w:rsidR="009D344C">
        <w:rPr>
          <w:rFonts w:ascii="Franklin Gothic Book" w:hAnsi="Franklin Gothic Book"/>
          <w:b/>
          <w:bCs/>
        </w:rPr>
        <w:t>November</w:t>
      </w:r>
      <w:r w:rsidRPr="009D7063">
        <w:rPr>
          <w:rFonts w:ascii="Franklin Gothic Book" w:hAnsi="Franklin Gothic Book"/>
          <w:b/>
          <w:bCs/>
        </w:rPr>
        <w:t xml:space="preserve"> </w:t>
      </w:r>
      <w:r w:rsidR="009D344C">
        <w:rPr>
          <w:rFonts w:ascii="Franklin Gothic Book" w:hAnsi="Franklin Gothic Book"/>
          <w:b/>
          <w:bCs/>
        </w:rPr>
        <w:t>6</w:t>
      </w:r>
      <w:r w:rsidRPr="009D7063">
        <w:rPr>
          <w:rFonts w:ascii="Franklin Gothic Book" w:hAnsi="Franklin Gothic Book"/>
          <w:b/>
          <w:bCs/>
        </w:rPr>
        <w:t>, 2024</w:t>
      </w:r>
      <w:r w:rsidR="009D344C">
        <w:rPr>
          <w:rFonts w:ascii="Franklin Gothic Book" w:hAnsi="Franklin Gothic Book"/>
          <w:b/>
          <w:bCs/>
        </w:rPr>
        <w:t>.</w:t>
      </w:r>
    </w:p>
    <w:p w14:paraId="1AD709D2" w14:textId="77777777" w:rsidR="009D7063" w:rsidRPr="00E343CC" w:rsidRDefault="009D7063" w:rsidP="00E52737">
      <w:pPr>
        <w:ind w:left="360"/>
        <w:jc w:val="both"/>
        <w:rPr>
          <w:rFonts w:ascii="Franklin Gothic Book" w:hAnsi="Franklin Gothic Book"/>
        </w:rPr>
      </w:pPr>
    </w:p>
    <w:p w14:paraId="375BA56B" w14:textId="33E22D9E" w:rsidR="00E52737" w:rsidRPr="00E343CC" w:rsidRDefault="00E52737" w:rsidP="00E52737">
      <w:pPr>
        <w:ind w:left="360"/>
        <w:jc w:val="both"/>
        <w:rPr>
          <w:rFonts w:ascii="Franklin Gothic Book" w:hAnsi="Franklin Gothic Book"/>
          <w:b/>
        </w:rPr>
      </w:pPr>
      <w:r w:rsidRPr="00E343CC">
        <w:rPr>
          <w:rFonts w:ascii="Franklin Gothic Book" w:hAnsi="Franklin Gothic Book"/>
        </w:rPr>
        <w:t xml:space="preserve">The Budget Committee of the Clerks of Court Operations Corporation (CCOC) held a meeting on </w:t>
      </w:r>
      <w:r w:rsidR="0087325D">
        <w:rPr>
          <w:rFonts w:ascii="Franklin Gothic Book" w:hAnsi="Franklin Gothic Book"/>
        </w:rPr>
        <w:t>August</w:t>
      </w:r>
      <w:r w:rsidRPr="00E343CC">
        <w:rPr>
          <w:rFonts w:ascii="Franklin Gothic Book" w:hAnsi="Franklin Gothic Book"/>
        </w:rPr>
        <w:t xml:space="preserve"> 1</w:t>
      </w:r>
      <w:r w:rsidR="0087325D">
        <w:rPr>
          <w:rFonts w:ascii="Franklin Gothic Book" w:hAnsi="Franklin Gothic Book"/>
        </w:rPr>
        <w:t>9</w:t>
      </w:r>
      <w:r w:rsidRPr="00E343CC">
        <w:rPr>
          <w:rFonts w:ascii="Franklin Gothic Book" w:hAnsi="Franklin Gothic Book"/>
        </w:rPr>
        <w:t xml:space="preserve">, 2024. An agenda and materials were distributed in advance of the meeting and posted on the CCOC website. Provided below is a summary of staff notes from the meeting. These staff notes are designed to document committee action, not to be a full record of committee discussions. All motions adopted by the committee are in </w:t>
      </w:r>
      <w:r w:rsidRPr="00E343CC">
        <w:rPr>
          <w:rFonts w:ascii="Franklin Gothic Book" w:hAnsi="Franklin Gothic Book"/>
          <w:b/>
        </w:rPr>
        <w:t>bold</w:t>
      </w:r>
      <w:r w:rsidRPr="00E343CC">
        <w:rPr>
          <w:rFonts w:ascii="Franklin Gothic Book" w:hAnsi="Franklin Gothic Book"/>
        </w:rPr>
        <w:t xml:space="preserve"> text. </w:t>
      </w:r>
    </w:p>
    <w:p w14:paraId="51E5D32F" w14:textId="77777777" w:rsidR="00E52737" w:rsidRPr="00E343CC" w:rsidRDefault="00E52737" w:rsidP="00E52737">
      <w:pPr>
        <w:ind w:left="360"/>
        <w:jc w:val="both"/>
        <w:rPr>
          <w:rFonts w:ascii="Franklin Gothic Book" w:hAnsi="Franklin Gothic Book"/>
          <w:b/>
        </w:rPr>
      </w:pPr>
    </w:p>
    <w:p w14:paraId="78E39FB1" w14:textId="77777777" w:rsidR="00E52737" w:rsidRPr="00E343CC" w:rsidRDefault="00E52737" w:rsidP="00E52737">
      <w:pPr>
        <w:pStyle w:val="ListParagraph"/>
        <w:spacing w:after="0" w:line="240" w:lineRule="auto"/>
        <w:ind w:left="360"/>
        <w:jc w:val="both"/>
        <w:rPr>
          <w:rFonts w:ascii="Franklin Gothic Book" w:hAnsi="Franklin Gothic Book"/>
          <w:b/>
          <w:sz w:val="24"/>
          <w:szCs w:val="24"/>
        </w:rPr>
      </w:pPr>
      <w:r w:rsidRPr="00E343CC">
        <w:rPr>
          <w:rFonts w:ascii="Franklin Gothic Book" w:hAnsi="Franklin Gothic Book"/>
          <w:b/>
          <w:sz w:val="24"/>
          <w:szCs w:val="24"/>
        </w:rPr>
        <w:t>Agenda Item 1 – Call to Order and Introduction</w:t>
      </w:r>
    </w:p>
    <w:p w14:paraId="4F723F89" w14:textId="77777777" w:rsidR="00E52737" w:rsidRPr="00E343CC" w:rsidRDefault="00E52737" w:rsidP="00E52737">
      <w:pPr>
        <w:pStyle w:val="ListParagraph"/>
        <w:spacing w:after="0" w:line="240" w:lineRule="auto"/>
        <w:ind w:left="360"/>
        <w:jc w:val="both"/>
        <w:rPr>
          <w:rFonts w:ascii="Franklin Gothic Book" w:hAnsi="Franklin Gothic Book"/>
          <w:bCs/>
          <w:sz w:val="24"/>
          <w:szCs w:val="24"/>
        </w:rPr>
      </w:pPr>
    </w:p>
    <w:p w14:paraId="6CFC5CE2" w14:textId="59F6D098" w:rsidR="00E52737" w:rsidRPr="00E343CC" w:rsidRDefault="00E52737" w:rsidP="00E52737">
      <w:pPr>
        <w:ind w:left="720"/>
        <w:jc w:val="both"/>
        <w:rPr>
          <w:rFonts w:ascii="Franklin Gothic Book" w:hAnsi="Franklin Gothic Book"/>
          <w:bCs/>
        </w:rPr>
      </w:pPr>
      <w:r w:rsidRPr="00E343CC">
        <w:rPr>
          <w:rFonts w:ascii="Franklin Gothic Book" w:hAnsi="Franklin Gothic Book"/>
          <w:bCs/>
        </w:rPr>
        <w:t>Clerk Tiffany Moore Russell, Chair of the Budget Committee, called the meeting to order at</w:t>
      </w:r>
      <w:r w:rsidR="005E0D41">
        <w:rPr>
          <w:rFonts w:ascii="Franklin Gothic Book" w:hAnsi="Franklin Gothic Book"/>
          <w:bCs/>
        </w:rPr>
        <w:t xml:space="preserve"> </w:t>
      </w:r>
      <w:r w:rsidR="00882C9E">
        <w:rPr>
          <w:rFonts w:ascii="Franklin Gothic Book" w:hAnsi="Franklin Gothic Book"/>
          <w:bCs/>
        </w:rPr>
        <w:t>9</w:t>
      </w:r>
      <w:r w:rsidR="005E0D41" w:rsidRPr="00882C9E">
        <w:rPr>
          <w:rFonts w:ascii="Franklin Gothic Book" w:hAnsi="Franklin Gothic Book"/>
          <w:bCs/>
        </w:rPr>
        <w:t>:</w:t>
      </w:r>
      <w:r w:rsidR="00882C9E" w:rsidRPr="00882C9E">
        <w:rPr>
          <w:rFonts w:ascii="Franklin Gothic Book" w:hAnsi="Franklin Gothic Book"/>
          <w:bCs/>
        </w:rPr>
        <w:t>00</w:t>
      </w:r>
      <w:r w:rsidR="00817DEB" w:rsidRPr="00882C9E">
        <w:rPr>
          <w:rFonts w:ascii="Franklin Gothic Book" w:hAnsi="Franklin Gothic Book"/>
          <w:bCs/>
        </w:rPr>
        <w:t xml:space="preserve"> AM</w:t>
      </w:r>
      <w:r w:rsidRPr="00882C9E">
        <w:rPr>
          <w:rFonts w:ascii="Franklin Gothic Book" w:hAnsi="Franklin Gothic Book"/>
          <w:bCs/>
        </w:rPr>
        <w:t>.</w:t>
      </w:r>
      <w:r w:rsidRPr="00E343CC">
        <w:rPr>
          <w:rFonts w:ascii="Franklin Gothic Book" w:hAnsi="Franklin Gothic Book"/>
          <w:bCs/>
        </w:rPr>
        <w:t xml:space="preserve"> The meeting was turned over to Griffin Kolchakian, CCOC Budget and Communications Director, to conduct roll call. Mr. Kolchakian called the roll.   </w:t>
      </w:r>
    </w:p>
    <w:p w14:paraId="28843C72" w14:textId="77777777" w:rsidR="00E52737" w:rsidRPr="00E343CC" w:rsidRDefault="00E52737" w:rsidP="00E52737">
      <w:pPr>
        <w:ind w:left="360"/>
        <w:jc w:val="both"/>
        <w:rPr>
          <w:rFonts w:ascii="Franklin Gothic Book" w:hAnsi="Franklin Gothic Book"/>
          <w:b/>
        </w:rPr>
      </w:pPr>
    </w:p>
    <w:p w14:paraId="7A16E366" w14:textId="20290A72" w:rsidR="008F1D2C" w:rsidRPr="00E343CC" w:rsidRDefault="008F1D2C" w:rsidP="008F1D2C">
      <w:pPr>
        <w:ind w:left="720"/>
        <w:jc w:val="both"/>
        <w:rPr>
          <w:rFonts w:ascii="Franklin Gothic Book" w:hAnsi="Franklin Gothic Book"/>
          <w:bCs/>
        </w:rPr>
      </w:pPr>
      <w:r w:rsidRPr="00E343CC">
        <w:rPr>
          <w:rFonts w:ascii="Franklin Gothic Book" w:hAnsi="Franklin Gothic Book"/>
          <w:bCs/>
          <w:u w:val="single"/>
        </w:rPr>
        <w:t xml:space="preserve">Present </w:t>
      </w:r>
      <w:r>
        <w:rPr>
          <w:rFonts w:ascii="Franklin Gothic Book" w:hAnsi="Franklin Gothic Book"/>
          <w:bCs/>
          <w:u w:val="single"/>
        </w:rPr>
        <w:t>in-person</w:t>
      </w:r>
      <w:r w:rsidRPr="00E343CC">
        <w:rPr>
          <w:rFonts w:ascii="Franklin Gothic Book" w:hAnsi="Franklin Gothic Book"/>
          <w:bCs/>
        </w:rPr>
        <w:t>: C</w:t>
      </w:r>
      <w:r>
        <w:rPr>
          <w:rFonts w:ascii="Franklin Gothic Book" w:hAnsi="Franklin Gothic Book"/>
          <w:bCs/>
        </w:rPr>
        <w:t>hair</w:t>
      </w:r>
      <w:r w:rsidRPr="00E343CC">
        <w:rPr>
          <w:rFonts w:ascii="Franklin Gothic Book" w:hAnsi="Franklin Gothic Book"/>
          <w:bCs/>
        </w:rPr>
        <w:t xml:space="preserve"> Tiffany Moore Russell, </w:t>
      </w:r>
      <w:r>
        <w:rPr>
          <w:rFonts w:ascii="Franklin Gothic Book" w:hAnsi="Franklin Gothic Book"/>
          <w:bCs/>
        </w:rPr>
        <w:t>Vice-Chair</w:t>
      </w:r>
      <w:r w:rsidRPr="00E343CC">
        <w:rPr>
          <w:rFonts w:ascii="Franklin Gothic Book" w:hAnsi="Franklin Gothic Book"/>
          <w:bCs/>
        </w:rPr>
        <w:t xml:space="preserve"> Greg Godwin, Clerk Nikki Alvarez-Sowles, Clerk Tom Bexley, Clerk Ken Burke, Clerk Stacy Butterfield, Clerk Nadia K. Daughtrey, Clerk Tara S. Green</w:t>
      </w:r>
      <w:r>
        <w:rPr>
          <w:rFonts w:ascii="Franklin Gothic Book" w:hAnsi="Franklin Gothic Book"/>
          <w:bCs/>
        </w:rPr>
        <w:t>,</w:t>
      </w:r>
      <w:r w:rsidRPr="00E343CC">
        <w:rPr>
          <w:rFonts w:ascii="Franklin Gothic Book" w:hAnsi="Franklin Gothic Book"/>
          <w:bCs/>
        </w:rPr>
        <w:t xml:space="preserve"> Clerk Crystal Kinzel, Clerk Grant Maloy, Clerk Angela Vick</w:t>
      </w:r>
      <w:r>
        <w:rPr>
          <w:rFonts w:ascii="Franklin Gothic Book" w:hAnsi="Franklin Gothic Book"/>
          <w:bCs/>
        </w:rPr>
        <w:t>.</w:t>
      </w:r>
    </w:p>
    <w:p w14:paraId="2C9785B7" w14:textId="77777777" w:rsidR="008F1D2C" w:rsidRDefault="008F1D2C" w:rsidP="00E52737">
      <w:pPr>
        <w:ind w:left="720"/>
        <w:jc w:val="both"/>
        <w:rPr>
          <w:rFonts w:ascii="Franklin Gothic Book" w:hAnsi="Franklin Gothic Book"/>
          <w:bCs/>
          <w:u w:val="single"/>
        </w:rPr>
      </w:pPr>
    </w:p>
    <w:p w14:paraId="740F9C14" w14:textId="792280F7" w:rsidR="00E52737" w:rsidRPr="00E343CC" w:rsidRDefault="00E52737" w:rsidP="00E52737">
      <w:pPr>
        <w:ind w:left="720"/>
        <w:jc w:val="both"/>
        <w:rPr>
          <w:rFonts w:ascii="Franklin Gothic Book" w:hAnsi="Franklin Gothic Book"/>
          <w:bCs/>
        </w:rPr>
      </w:pPr>
      <w:r w:rsidRPr="00E343CC">
        <w:rPr>
          <w:rFonts w:ascii="Franklin Gothic Book" w:hAnsi="Franklin Gothic Book"/>
          <w:bCs/>
          <w:u w:val="single"/>
        </w:rPr>
        <w:t xml:space="preserve">Present via </w:t>
      </w:r>
      <w:r w:rsidR="007C028D" w:rsidRPr="00E343CC">
        <w:rPr>
          <w:rFonts w:ascii="Franklin Gothic Book" w:hAnsi="Franklin Gothic Book"/>
          <w:bCs/>
          <w:u w:val="single"/>
        </w:rPr>
        <w:t>Webex</w:t>
      </w:r>
      <w:r w:rsidRPr="00E343CC">
        <w:rPr>
          <w:rFonts w:ascii="Franklin Gothic Book" w:hAnsi="Franklin Gothic Book"/>
          <w:bCs/>
        </w:rPr>
        <w:t xml:space="preserve">: </w:t>
      </w:r>
      <w:r w:rsidR="005E0D41" w:rsidRPr="00E343CC">
        <w:rPr>
          <w:rFonts w:ascii="Franklin Gothic Book" w:hAnsi="Franklin Gothic Book"/>
          <w:bCs/>
        </w:rPr>
        <w:t>Clerk Pam Childers</w:t>
      </w:r>
      <w:r w:rsidR="005E0D41">
        <w:rPr>
          <w:rFonts w:ascii="Franklin Gothic Book" w:hAnsi="Franklin Gothic Book"/>
          <w:bCs/>
        </w:rPr>
        <w:t>,</w:t>
      </w:r>
      <w:r w:rsidRPr="00E343CC">
        <w:rPr>
          <w:rFonts w:ascii="Franklin Gothic Book" w:hAnsi="Franklin Gothic Book"/>
          <w:bCs/>
        </w:rPr>
        <w:t xml:space="preserve"> </w:t>
      </w:r>
      <w:r w:rsidR="007C7868" w:rsidRPr="00E343CC">
        <w:rPr>
          <w:rFonts w:ascii="Franklin Gothic Book" w:hAnsi="Franklin Gothic Book"/>
          <w:bCs/>
        </w:rPr>
        <w:t>Clerk Gary</w:t>
      </w:r>
      <w:r w:rsidR="007C7868">
        <w:rPr>
          <w:rFonts w:ascii="Franklin Gothic Book" w:hAnsi="Franklin Gothic Book"/>
          <w:bCs/>
        </w:rPr>
        <w:t xml:space="preserve"> </w:t>
      </w:r>
      <w:r w:rsidR="007C7868" w:rsidRPr="00E343CC">
        <w:rPr>
          <w:rFonts w:ascii="Franklin Gothic Book" w:hAnsi="Franklin Gothic Book"/>
          <w:bCs/>
        </w:rPr>
        <w:t>Cooney</w:t>
      </w:r>
      <w:r w:rsidR="007C7868">
        <w:rPr>
          <w:rFonts w:ascii="Franklin Gothic Book" w:hAnsi="Franklin Gothic Book"/>
          <w:bCs/>
        </w:rPr>
        <w:t>,</w:t>
      </w:r>
      <w:r w:rsidR="007C7868" w:rsidRPr="00E343CC">
        <w:rPr>
          <w:rFonts w:ascii="Franklin Gothic Book" w:hAnsi="Franklin Gothic Book"/>
          <w:bCs/>
        </w:rPr>
        <w:t xml:space="preserve"> </w:t>
      </w:r>
      <w:r w:rsidR="008F1D2C">
        <w:rPr>
          <w:rFonts w:ascii="Franklin Gothic Book" w:hAnsi="Franklin Gothic Book"/>
          <w:bCs/>
        </w:rPr>
        <w:t>Cl</w:t>
      </w:r>
      <w:r w:rsidR="00141A08" w:rsidRPr="00E343CC">
        <w:rPr>
          <w:rFonts w:ascii="Franklin Gothic Book" w:hAnsi="Franklin Gothic Book"/>
          <w:bCs/>
        </w:rPr>
        <w:t xml:space="preserve">erk Clayton Rooks, </w:t>
      </w:r>
      <w:r w:rsidR="0018708B" w:rsidRPr="0018708B">
        <w:rPr>
          <w:rFonts w:ascii="Franklin Gothic Book" w:hAnsi="Franklin Gothic Book"/>
          <w:bCs/>
        </w:rPr>
        <w:t xml:space="preserve">Clerk Rachel Sadoff, </w:t>
      </w:r>
      <w:r w:rsidR="005E0D41" w:rsidRPr="0018708B">
        <w:rPr>
          <w:rFonts w:ascii="Franklin Gothic Book" w:hAnsi="Franklin Gothic Book"/>
          <w:bCs/>
        </w:rPr>
        <w:t>Clerk Cindy Stuart</w:t>
      </w:r>
      <w:r w:rsidR="008F1D2C">
        <w:rPr>
          <w:rFonts w:ascii="Franklin Gothic Book" w:hAnsi="Franklin Gothic Book"/>
          <w:bCs/>
        </w:rPr>
        <w:t>.</w:t>
      </w:r>
    </w:p>
    <w:p w14:paraId="15E3B416" w14:textId="77777777" w:rsidR="00E52737" w:rsidRPr="00E343CC" w:rsidRDefault="00E52737" w:rsidP="00E52737">
      <w:pPr>
        <w:ind w:left="360"/>
        <w:jc w:val="both"/>
        <w:rPr>
          <w:rFonts w:ascii="Franklin Gothic Book" w:hAnsi="Franklin Gothic Book"/>
          <w:bCs/>
          <w:highlight w:val="yellow"/>
        </w:rPr>
      </w:pPr>
    </w:p>
    <w:p w14:paraId="5B807D8B" w14:textId="1A396C4B" w:rsidR="00E52737" w:rsidRPr="00E343CC" w:rsidRDefault="00E52737" w:rsidP="00E52737">
      <w:pPr>
        <w:ind w:left="720"/>
        <w:jc w:val="both"/>
        <w:rPr>
          <w:rFonts w:ascii="Franklin Gothic Book" w:hAnsi="Franklin Gothic Book"/>
          <w:bCs/>
        </w:rPr>
      </w:pPr>
      <w:r w:rsidRPr="0018708B">
        <w:rPr>
          <w:rFonts w:ascii="Franklin Gothic Book" w:hAnsi="Franklin Gothic Book"/>
          <w:bCs/>
          <w:u w:val="single"/>
        </w:rPr>
        <w:t>Absent from meeting</w:t>
      </w:r>
      <w:r w:rsidRPr="0018708B">
        <w:rPr>
          <w:rFonts w:ascii="Franklin Gothic Book" w:hAnsi="Franklin Gothic Book"/>
          <w:bCs/>
        </w:rPr>
        <w:t xml:space="preserve">: </w:t>
      </w:r>
      <w:r w:rsidR="005E0D41" w:rsidRPr="00E343CC">
        <w:rPr>
          <w:rFonts w:ascii="Franklin Gothic Book" w:hAnsi="Franklin Gothic Book"/>
          <w:bCs/>
        </w:rPr>
        <w:t>Clerk John Crawford</w:t>
      </w:r>
      <w:r w:rsidR="005E0D41">
        <w:rPr>
          <w:rFonts w:ascii="Franklin Gothic Book" w:hAnsi="Franklin Gothic Book"/>
          <w:bCs/>
        </w:rPr>
        <w:t xml:space="preserve">, </w:t>
      </w:r>
      <w:r w:rsidR="00141A08" w:rsidRPr="0018708B">
        <w:rPr>
          <w:rFonts w:ascii="Franklin Gothic Book" w:hAnsi="Franklin Gothic Book"/>
          <w:bCs/>
        </w:rPr>
        <w:t>Clerk Brandon Patty</w:t>
      </w:r>
      <w:r w:rsidR="0018708B" w:rsidRPr="0018708B">
        <w:rPr>
          <w:rFonts w:ascii="Franklin Gothic Book" w:hAnsi="Franklin Gothic Book"/>
          <w:bCs/>
        </w:rPr>
        <w:t xml:space="preserve"> (military deployment)</w:t>
      </w:r>
      <w:r w:rsidR="005E0D41">
        <w:rPr>
          <w:rFonts w:ascii="Franklin Gothic Book" w:hAnsi="Franklin Gothic Book"/>
          <w:bCs/>
        </w:rPr>
        <w:t xml:space="preserve">, </w:t>
      </w:r>
      <w:r w:rsidR="005E0D41" w:rsidRPr="00E343CC">
        <w:rPr>
          <w:rFonts w:ascii="Franklin Gothic Book" w:hAnsi="Franklin Gothic Book"/>
          <w:bCs/>
        </w:rPr>
        <w:t>Clerk Carolyn Timmann</w:t>
      </w:r>
      <w:r w:rsidR="005E0D41">
        <w:rPr>
          <w:rFonts w:ascii="Franklin Gothic Book" w:hAnsi="Franklin Gothic Book"/>
          <w:bCs/>
        </w:rPr>
        <w:t>.</w:t>
      </w:r>
    </w:p>
    <w:p w14:paraId="6B5D1742" w14:textId="77777777" w:rsidR="00E52737" w:rsidRPr="00E343CC" w:rsidRDefault="00E52737" w:rsidP="00E52737">
      <w:pPr>
        <w:ind w:left="720"/>
        <w:rPr>
          <w:rFonts w:ascii="Franklin Gothic Book" w:hAnsi="Franklin Gothic Book"/>
          <w:bCs/>
        </w:rPr>
      </w:pPr>
    </w:p>
    <w:p w14:paraId="6D52300A" w14:textId="77777777" w:rsidR="00E52737" w:rsidRDefault="00E52737" w:rsidP="00E52737">
      <w:pPr>
        <w:pStyle w:val="ListParagraph"/>
        <w:ind w:left="360"/>
        <w:jc w:val="both"/>
        <w:rPr>
          <w:rFonts w:ascii="Franklin Gothic Book" w:hAnsi="Franklin Gothic Book"/>
          <w:b/>
          <w:sz w:val="24"/>
          <w:szCs w:val="24"/>
        </w:rPr>
      </w:pPr>
      <w:r w:rsidRPr="00E343CC">
        <w:rPr>
          <w:rFonts w:ascii="Franklin Gothic Book" w:hAnsi="Franklin Gothic Book"/>
          <w:b/>
          <w:sz w:val="24"/>
          <w:szCs w:val="24"/>
        </w:rPr>
        <w:t>Agenda Item 2 – Approve Agenda</w:t>
      </w:r>
    </w:p>
    <w:p w14:paraId="7D63E6DC" w14:textId="77777777" w:rsidR="005E0D41" w:rsidRDefault="005E0D41" w:rsidP="00E52737">
      <w:pPr>
        <w:pStyle w:val="ListParagraph"/>
        <w:ind w:left="360"/>
        <w:jc w:val="both"/>
        <w:rPr>
          <w:rFonts w:ascii="Franklin Gothic Book" w:hAnsi="Franklin Gothic Book"/>
          <w:b/>
          <w:sz w:val="24"/>
          <w:szCs w:val="24"/>
        </w:rPr>
      </w:pPr>
    </w:p>
    <w:p w14:paraId="1C7903E0" w14:textId="462AD368" w:rsidR="005E0D41" w:rsidRDefault="007313D0" w:rsidP="00D04E46">
      <w:pPr>
        <w:pStyle w:val="ListParagraph"/>
        <w:jc w:val="both"/>
        <w:rPr>
          <w:rFonts w:ascii="Franklin Gothic Book" w:hAnsi="Franklin Gothic Book"/>
          <w:bCs/>
          <w:sz w:val="24"/>
          <w:szCs w:val="24"/>
        </w:rPr>
      </w:pPr>
      <w:r w:rsidRPr="00882C9E">
        <w:rPr>
          <w:rFonts w:ascii="Franklin Gothic Book" w:hAnsi="Franklin Gothic Book"/>
          <w:bCs/>
          <w:sz w:val="24"/>
          <w:szCs w:val="24"/>
        </w:rPr>
        <w:t xml:space="preserve">Clerk </w:t>
      </w:r>
      <w:r w:rsidR="00882C9E" w:rsidRPr="00882C9E">
        <w:rPr>
          <w:rFonts w:ascii="Franklin Gothic Book" w:hAnsi="Franklin Gothic Book"/>
          <w:bCs/>
          <w:sz w:val="24"/>
          <w:szCs w:val="24"/>
        </w:rPr>
        <w:t>Alvarez-Sowles</w:t>
      </w:r>
      <w:r w:rsidRPr="00882C9E">
        <w:rPr>
          <w:rFonts w:ascii="Franklin Gothic Book" w:hAnsi="Franklin Gothic Book"/>
          <w:bCs/>
          <w:sz w:val="24"/>
          <w:szCs w:val="24"/>
        </w:rPr>
        <w:t xml:space="preserve"> </w:t>
      </w:r>
      <w:r w:rsidR="005E0D41" w:rsidRPr="00882C9E">
        <w:rPr>
          <w:rFonts w:ascii="Franklin Gothic Book" w:hAnsi="Franklin Gothic Book"/>
          <w:bCs/>
          <w:sz w:val="24"/>
          <w:szCs w:val="24"/>
        </w:rPr>
        <w:t xml:space="preserve">asked if </w:t>
      </w:r>
      <w:r w:rsidR="00882C9E">
        <w:rPr>
          <w:rFonts w:ascii="Franklin Gothic Book" w:hAnsi="Franklin Gothic Book"/>
          <w:bCs/>
          <w:sz w:val="24"/>
          <w:szCs w:val="24"/>
        </w:rPr>
        <w:t>we</w:t>
      </w:r>
      <w:r w:rsidR="005E0D41" w:rsidRPr="00882C9E">
        <w:rPr>
          <w:rFonts w:ascii="Franklin Gothic Book" w:hAnsi="Franklin Gothic Book"/>
          <w:bCs/>
          <w:sz w:val="24"/>
          <w:szCs w:val="24"/>
        </w:rPr>
        <w:t xml:space="preserve"> </w:t>
      </w:r>
      <w:r w:rsidR="00882C9E">
        <w:rPr>
          <w:rFonts w:ascii="Franklin Gothic Book" w:hAnsi="Franklin Gothic Book"/>
          <w:bCs/>
          <w:sz w:val="24"/>
          <w:szCs w:val="24"/>
        </w:rPr>
        <w:t>would discuss</w:t>
      </w:r>
      <w:r w:rsidR="005E0D41" w:rsidRPr="00882C9E">
        <w:rPr>
          <w:rFonts w:ascii="Franklin Gothic Book" w:hAnsi="Franklin Gothic Book"/>
          <w:bCs/>
          <w:sz w:val="24"/>
          <w:szCs w:val="24"/>
        </w:rPr>
        <w:t xml:space="preserve"> </w:t>
      </w:r>
      <w:r w:rsidR="00882C9E">
        <w:rPr>
          <w:rFonts w:ascii="Franklin Gothic Book" w:hAnsi="Franklin Gothic Book"/>
          <w:bCs/>
          <w:sz w:val="24"/>
          <w:szCs w:val="24"/>
        </w:rPr>
        <w:t xml:space="preserve">establishing </w:t>
      </w:r>
      <w:r w:rsidR="005E0D41" w:rsidRPr="00882C9E">
        <w:rPr>
          <w:rFonts w:ascii="Franklin Gothic Book" w:hAnsi="Franklin Gothic Book"/>
          <w:bCs/>
          <w:sz w:val="24"/>
          <w:szCs w:val="24"/>
        </w:rPr>
        <w:t xml:space="preserve">a </w:t>
      </w:r>
      <w:r w:rsidR="00F54101" w:rsidRPr="00882C9E">
        <w:rPr>
          <w:rFonts w:ascii="Franklin Gothic Book" w:hAnsi="Franklin Gothic Book"/>
          <w:bCs/>
          <w:sz w:val="24"/>
          <w:szCs w:val="24"/>
        </w:rPr>
        <w:t>N</w:t>
      </w:r>
      <w:r w:rsidR="005E0D41" w:rsidRPr="00882C9E">
        <w:rPr>
          <w:rFonts w:ascii="Franklin Gothic Book" w:hAnsi="Franklin Gothic Book"/>
          <w:bCs/>
          <w:sz w:val="24"/>
          <w:szCs w:val="24"/>
        </w:rPr>
        <w:t>eeds-</w:t>
      </w:r>
      <w:r w:rsidR="00F54101" w:rsidRPr="00882C9E">
        <w:rPr>
          <w:rFonts w:ascii="Franklin Gothic Book" w:hAnsi="Franklin Gothic Book"/>
          <w:bCs/>
          <w:sz w:val="24"/>
          <w:szCs w:val="24"/>
        </w:rPr>
        <w:t>B</w:t>
      </w:r>
      <w:r w:rsidR="005E0D41" w:rsidRPr="00882C9E">
        <w:rPr>
          <w:rFonts w:ascii="Franklin Gothic Book" w:hAnsi="Franklin Gothic Book"/>
          <w:bCs/>
          <w:sz w:val="24"/>
          <w:szCs w:val="24"/>
        </w:rPr>
        <w:t xml:space="preserve">ased </w:t>
      </w:r>
      <w:r w:rsidR="00F54101" w:rsidRPr="00882C9E">
        <w:rPr>
          <w:rFonts w:ascii="Franklin Gothic Book" w:hAnsi="Franklin Gothic Book"/>
          <w:bCs/>
          <w:sz w:val="24"/>
          <w:szCs w:val="24"/>
        </w:rPr>
        <w:t>B</w:t>
      </w:r>
      <w:r w:rsidR="005E0D41" w:rsidRPr="00882C9E">
        <w:rPr>
          <w:rFonts w:ascii="Franklin Gothic Book" w:hAnsi="Franklin Gothic Book"/>
          <w:bCs/>
          <w:sz w:val="24"/>
          <w:szCs w:val="24"/>
        </w:rPr>
        <w:t>udget since it was not on the agenda. Chair Russel</w:t>
      </w:r>
      <w:r w:rsidR="00F54101" w:rsidRPr="00882C9E">
        <w:rPr>
          <w:rFonts w:ascii="Franklin Gothic Book" w:hAnsi="Franklin Gothic Book"/>
          <w:bCs/>
          <w:sz w:val="24"/>
          <w:szCs w:val="24"/>
        </w:rPr>
        <w:t>l</w:t>
      </w:r>
      <w:r w:rsidR="005E0D41" w:rsidRPr="00882C9E">
        <w:rPr>
          <w:rFonts w:ascii="Franklin Gothic Book" w:hAnsi="Franklin Gothic Book"/>
          <w:bCs/>
          <w:sz w:val="24"/>
          <w:szCs w:val="24"/>
        </w:rPr>
        <w:t xml:space="preserve"> </w:t>
      </w:r>
      <w:r w:rsidR="00F54101" w:rsidRPr="00882C9E">
        <w:rPr>
          <w:rFonts w:ascii="Franklin Gothic Book" w:hAnsi="Franklin Gothic Book"/>
          <w:bCs/>
          <w:sz w:val="24"/>
          <w:szCs w:val="24"/>
        </w:rPr>
        <w:t>stat</w:t>
      </w:r>
      <w:r w:rsidR="00B67971" w:rsidRPr="00882C9E">
        <w:rPr>
          <w:rFonts w:ascii="Franklin Gothic Book" w:hAnsi="Franklin Gothic Book"/>
          <w:bCs/>
          <w:sz w:val="24"/>
          <w:szCs w:val="24"/>
        </w:rPr>
        <w:t>ed</w:t>
      </w:r>
      <w:r w:rsidR="005E0D41" w:rsidRPr="00882C9E">
        <w:rPr>
          <w:rFonts w:ascii="Franklin Gothic Book" w:hAnsi="Franklin Gothic Book"/>
          <w:bCs/>
          <w:sz w:val="24"/>
          <w:szCs w:val="24"/>
        </w:rPr>
        <w:t xml:space="preserve"> that it </w:t>
      </w:r>
      <w:r w:rsidR="00B67971" w:rsidRPr="00882C9E">
        <w:rPr>
          <w:rFonts w:ascii="Franklin Gothic Book" w:hAnsi="Franklin Gothic Book"/>
          <w:bCs/>
          <w:sz w:val="24"/>
          <w:szCs w:val="24"/>
        </w:rPr>
        <w:t>would</w:t>
      </w:r>
      <w:r w:rsidR="005E0D41" w:rsidRPr="00882C9E">
        <w:rPr>
          <w:rFonts w:ascii="Franklin Gothic Book" w:hAnsi="Franklin Gothic Book"/>
          <w:bCs/>
          <w:sz w:val="24"/>
          <w:szCs w:val="24"/>
        </w:rPr>
        <w:t xml:space="preserve"> </w:t>
      </w:r>
      <w:r w:rsidR="00882C9E" w:rsidRPr="00882C9E">
        <w:rPr>
          <w:rFonts w:ascii="Franklin Gothic Book" w:hAnsi="Franklin Gothic Book"/>
          <w:bCs/>
          <w:sz w:val="24"/>
          <w:szCs w:val="24"/>
        </w:rPr>
        <w:t xml:space="preserve">potentially </w:t>
      </w:r>
      <w:r w:rsidR="005E0D41" w:rsidRPr="00882C9E">
        <w:rPr>
          <w:rFonts w:ascii="Franklin Gothic Book" w:hAnsi="Franklin Gothic Book"/>
          <w:bCs/>
          <w:sz w:val="24"/>
          <w:szCs w:val="24"/>
        </w:rPr>
        <w:t xml:space="preserve">be </w:t>
      </w:r>
      <w:r w:rsidR="00882C9E" w:rsidRPr="00882C9E">
        <w:rPr>
          <w:rFonts w:ascii="Franklin Gothic Book" w:hAnsi="Franklin Gothic Book"/>
          <w:bCs/>
          <w:sz w:val="24"/>
          <w:szCs w:val="24"/>
        </w:rPr>
        <w:t>addressed at</w:t>
      </w:r>
      <w:r w:rsidR="005E0D41" w:rsidRPr="00882C9E">
        <w:rPr>
          <w:rFonts w:ascii="Franklin Gothic Book" w:hAnsi="Franklin Gothic Book"/>
          <w:bCs/>
          <w:sz w:val="24"/>
          <w:szCs w:val="24"/>
        </w:rPr>
        <w:t xml:space="preserve"> a future meeting.</w:t>
      </w:r>
    </w:p>
    <w:p w14:paraId="12D97DA3" w14:textId="77777777" w:rsidR="005E0D41" w:rsidRDefault="005E0D41" w:rsidP="00D04E46">
      <w:pPr>
        <w:pStyle w:val="ListParagraph"/>
        <w:jc w:val="both"/>
        <w:rPr>
          <w:rFonts w:ascii="Franklin Gothic Book" w:hAnsi="Franklin Gothic Book"/>
          <w:bCs/>
          <w:sz w:val="24"/>
          <w:szCs w:val="24"/>
        </w:rPr>
      </w:pPr>
    </w:p>
    <w:p w14:paraId="1DE88086" w14:textId="10964398" w:rsidR="005E0D41" w:rsidRPr="005E0D41" w:rsidRDefault="003B652F" w:rsidP="00D04E46">
      <w:pPr>
        <w:pStyle w:val="ListParagraph"/>
        <w:jc w:val="both"/>
        <w:rPr>
          <w:rFonts w:ascii="Franklin Gothic Book" w:hAnsi="Franklin Gothic Book"/>
          <w:bCs/>
          <w:sz w:val="24"/>
          <w:szCs w:val="24"/>
        </w:rPr>
      </w:pPr>
      <w:r w:rsidRPr="00981E6B">
        <w:rPr>
          <w:rFonts w:ascii="Franklin Gothic Book" w:hAnsi="Franklin Gothic Book"/>
          <w:bCs/>
          <w:sz w:val="24"/>
          <w:szCs w:val="24"/>
        </w:rPr>
        <w:t xml:space="preserve">Clerk </w:t>
      </w:r>
      <w:r w:rsidR="00882C9E" w:rsidRPr="00981E6B">
        <w:rPr>
          <w:rFonts w:ascii="Franklin Gothic Book" w:hAnsi="Franklin Gothic Book"/>
          <w:bCs/>
          <w:sz w:val="24"/>
          <w:szCs w:val="24"/>
        </w:rPr>
        <w:t xml:space="preserve">Burke </w:t>
      </w:r>
      <w:r w:rsidR="007313D0" w:rsidRPr="00981E6B">
        <w:rPr>
          <w:rFonts w:ascii="Franklin Gothic Book" w:hAnsi="Franklin Gothic Book"/>
          <w:bCs/>
          <w:sz w:val="24"/>
          <w:szCs w:val="24"/>
        </w:rPr>
        <w:t>asked</w:t>
      </w:r>
      <w:r w:rsidR="007313D0">
        <w:rPr>
          <w:rFonts w:ascii="Franklin Gothic Book" w:hAnsi="Franklin Gothic Book"/>
          <w:bCs/>
          <w:sz w:val="24"/>
          <w:szCs w:val="24"/>
        </w:rPr>
        <w:t xml:space="preserve"> if</w:t>
      </w:r>
      <w:r w:rsidR="00882C9E">
        <w:rPr>
          <w:rFonts w:ascii="Franklin Gothic Book" w:hAnsi="Franklin Gothic Book"/>
          <w:bCs/>
          <w:sz w:val="24"/>
          <w:szCs w:val="24"/>
        </w:rPr>
        <w:t xml:space="preserve"> the</w:t>
      </w:r>
      <w:r w:rsidR="007313D0">
        <w:rPr>
          <w:rFonts w:ascii="Franklin Gothic Book" w:hAnsi="Franklin Gothic Book"/>
          <w:bCs/>
          <w:sz w:val="24"/>
          <w:szCs w:val="24"/>
        </w:rPr>
        <w:t xml:space="preserve"> budget deliberations</w:t>
      </w:r>
      <w:r w:rsidR="00882C9E">
        <w:rPr>
          <w:rFonts w:ascii="Franklin Gothic Book" w:hAnsi="Franklin Gothic Book"/>
          <w:bCs/>
          <w:sz w:val="24"/>
          <w:szCs w:val="24"/>
        </w:rPr>
        <w:t xml:space="preserve"> agenda item </w:t>
      </w:r>
      <w:r w:rsidR="007313D0">
        <w:rPr>
          <w:rFonts w:ascii="Franklin Gothic Book" w:hAnsi="Franklin Gothic Book"/>
          <w:bCs/>
          <w:sz w:val="24"/>
          <w:szCs w:val="24"/>
        </w:rPr>
        <w:t xml:space="preserve">could </w:t>
      </w:r>
      <w:r w:rsidR="00882C9E">
        <w:rPr>
          <w:rFonts w:ascii="Franklin Gothic Book" w:hAnsi="Franklin Gothic Book"/>
          <w:bCs/>
          <w:sz w:val="24"/>
          <w:szCs w:val="24"/>
        </w:rPr>
        <w:t>be</w:t>
      </w:r>
      <w:r w:rsidR="007313D0">
        <w:rPr>
          <w:rFonts w:ascii="Franklin Gothic Book" w:hAnsi="Franklin Gothic Book"/>
          <w:bCs/>
          <w:sz w:val="24"/>
          <w:szCs w:val="24"/>
        </w:rPr>
        <w:t xml:space="preserve"> move</w:t>
      </w:r>
      <w:r w:rsidR="00882C9E">
        <w:rPr>
          <w:rFonts w:ascii="Franklin Gothic Book" w:hAnsi="Franklin Gothic Book"/>
          <w:bCs/>
          <w:sz w:val="24"/>
          <w:szCs w:val="24"/>
        </w:rPr>
        <w:t>d</w:t>
      </w:r>
      <w:r w:rsidR="007313D0">
        <w:rPr>
          <w:rFonts w:ascii="Franklin Gothic Book" w:hAnsi="Franklin Gothic Book"/>
          <w:bCs/>
          <w:sz w:val="24"/>
          <w:szCs w:val="24"/>
        </w:rPr>
        <w:t xml:space="preserve"> up to </w:t>
      </w:r>
      <w:r w:rsidR="00882C9E">
        <w:rPr>
          <w:rFonts w:ascii="Franklin Gothic Book" w:hAnsi="Franklin Gothic Book"/>
          <w:bCs/>
          <w:sz w:val="24"/>
          <w:szCs w:val="24"/>
        </w:rPr>
        <w:t xml:space="preserve">right after </w:t>
      </w:r>
      <w:r w:rsidR="007313D0">
        <w:rPr>
          <w:rFonts w:ascii="Franklin Gothic Book" w:hAnsi="Franklin Gothic Book"/>
          <w:bCs/>
          <w:sz w:val="24"/>
          <w:szCs w:val="24"/>
        </w:rPr>
        <w:t>the approval of the minutes. Chair Russe</w:t>
      </w:r>
      <w:r w:rsidR="00882C9E">
        <w:rPr>
          <w:rFonts w:ascii="Franklin Gothic Book" w:hAnsi="Franklin Gothic Book"/>
          <w:bCs/>
          <w:sz w:val="24"/>
          <w:szCs w:val="24"/>
        </w:rPr>
        <w:t>l</w:t>
      </w:r>
      <w:r w:rsidR="007313D0">
        <w:rPr>
          <w:rFonts w:ascii="Franklin Gothic Book" w:hAnsi="Franklin Gothic Book"/>
          <w:bCs/>
          <w:sz w:val="24"/>
          <w:szCs w:val="24"/>
        </w:rPr>
        <w:t>l re</w:t>
      </w:r>
      <w:r w:rsidR="00981E6B">
        <w:rPr>
          <w:rFonts w:ascii="Franklin Gothic Book" w:hAnsi="Franklin Gothic Book"/>
          <w:bCs/>
          <w:sz w:val="24"/>
          <w:szCs w:val="24"/>
        </w:rPr>
        <w:t>commended moving this to after the</w:t>
      </w:r>
      <w:r w:rsidR="007313D0">
        <w:rPr>
          <w:rFonts w:ascii="Franklin Gothic Book" w:hAnsi="Franklin Gothic Book"/>
          <w:bCs/>
          <w:sz w:val="24"/>
          <w:szCs w:val="24"/>
        </w:rPr>
        <w:t xml:space="preserve"> revenue and expenditures</w:t>
      </w:r>
      <w:r w:rsidR="00981E6B">
        <w:rPr>
          <w:rFonts w:ascii="Franklin Gothic Book" w:hAnsi="Franklin Gothic Book"/>
          <w:bCs/>
          <w:sz w:val="24"/>
          <w:szCs w:val="24"/>
        </w:rPr>
        <w:t xml:space="preserve"> update.</w:t>
      </w:r>
      <w:r w:rsidR="007313D0">
        <w:rPr>
          <w:rFonts w:ascii="Franklin Gothic Book" w:hAnsi="Franklin Gothic Book"/>
          <w:bCs/>
          <w:sz w:val="24"/>
          <w:szCs w:val="24"/>
        </w:rPr>
        <w:t xml:space="preserve"> </w:t>
      </w:r>
    </w:p>
    <w:p w14:paraId="69D27005" w14:textId="0DF58CA4" w:rsidR="00E52737" w:rsidRPr="007C7868" w:rsidRDefault="00E52737" w:rsidP="00D04E46">
      <w:pPr>
        <w:spacing w:line="257" w:lineRule="auto"/>
        <w:ind w:left="720"/>
        <w:jc w:val="both"/>
        <w:rPr>
          <w:rFonts w:ascii="Franklin Gothic Book" w:hAnsi="Franklin Gothic Book"/>
          <w:b/>
        </w:rPr>
      </w:pPr>
      <w:r w:rsidRPr="007C7868">
        <w:rPr>
          <w:rFonts w:ascii="Franklin Gothic Book" w:hAnsi="Franklin Gothic Book"/>
          <w:b/>
        </w:rPr>
        <w:t xml:space="preserve">A motion was made to </w:t>
      </w:r>
      <w:r w:rsidR="007313D0" w:rsidRPr="007C7868">
        <w:rPr>
          <w:rFonts w:ascii="Franklin Gothic Book" w:hAnsi="Franklin Gothic Book"/>
          <w:b/>
        </w:rPr>
        <w:t xml:space="preserve">move the budget deliberations </w:t>
      </w:r>
      <w:r w:rsidR="00882C9E">
        <w:rPr>
          <w:rFonts w:ascii="Franklin Gothic Book" w:hAnsi="Franklin Gothic Book"/>
          <w:b/>
        </w:rPr>
        <w:t>to</w:t>
      </w:r>
      <w:r w:rsidR="007313D0" w:rsidRPr="007C7868">
        <w:rPr>
          <w:rFonts w:ascii="Franklin Gothic Book" w:hAnsi="Franklin Gothic Book"/>
          <w:b/>
        </w:rPr>
        <w:t xml:space="preserve"> after agenda item </w:t>
      </w:r>
      <w:r w:rsidR="00882C9E">
        <w:rPr>
          <w:rFonts w:ascii="Franklin Gothic Book" w:hAnsi="Franklin Gothic Book"/>
          <w:b/>
        </w:rPr>
        <w:t>#</w:t>
      </w:r>
      <w:r w:rsidR="007313D0" w:rsidRPr="007C7868">
        <w:rPr>
          <w:rFonts w:ascii="Franklin Gothic Book" w:hAnsi="Franklin Gothic Book"/>
          <w:b/>
        </w:rPr>
        <w:t>5</w:t>
      </w:r>
      <w:r w:rsidR="00882C9E">
        <w:rPr>
          <w:rFonts w:ascii="Franklin Gothic Book" w:hAnsi="Franklin Gothic Book"/>
          <w:b/>
        </w:rPr>
        <w:t xml:space="preserve"> by Clerk Burke and seconded by Clerk Kinzel</w:t>
      </w:r>
      <w:r w:rsidRPr="007C7868">
        <w:rPr>
          <w:rFonts w:ascii="Franklin Gothic Book" w:hAnsi="Franklin Gothic Book"/>
          <w:b/>
        </w:rPr>
        <w:t>; the motion was adopted without objection.</w:t>
      </w:r>
    </w:p>
    <w:p w14:paraId="27E94B7F" w14:textId="77777777" w:rsidR="007313D0" w:rsidRDefault="007313D0" w:rsidP="00E52737">
      <w:pPr>
        <w:pStyle w:val="ListParagraph"/>
        <w:spacing w:after="0" w:line="257" w:lineRule="auto"/>
        <w:jc w:val="both"/>
        <w:rPr>
          <w:rFonts w:ascii="Franklin Gothic Book" w:hAnsi="Franklin Gothic Book"/>
          <w:b/>
          <w:sz w:val="24"/>
          <w:szCs w:val="24"/>
        </w:rPr>
      </w:pPr>
    </w:p>
    <w:p w14:paraId="59126F6E" w14:textId="16E9B43A" w:rsidR="007313D0" w:rsidRDefault="007313D0" w:rsidP="00981E6B">
      <w:pPr>
        <w:pStyle w:val="ListParagraph"/>
        <w:jc w:val="both"/>
        <w:rPr>
          <w:rFonts w:ascii="Franklin Gothic Book" w:hAnsi="Franklin Gothic Book"/>
          <w:b/>
          <w:sz w:val="24"/>
          <w:szCs w:val="24"/>
        </w:rPr>
      </w:pPr>
      <w:r w:rsidRPr="00F54101">
        <w:rPr>
          <w:rFonts w:ascii="Franklin Gothic Book" w:hAnsi="Franklin Gothic Book"/>
          <w:b/>
          <w:sz w:val="24"/>
          <w:szCs w:val="24"/>
        </w:rPr>
        <w:t>A motion was made to approve the agenda with the noted change</w:t>
      </w:r>
      <w:r w:rsidR="00D04E46">
        <w:rPr>
          <w:rFonts w:ascii="Franklin Gothic Book" w:hAnsi="Franklin Gothic Book"/>
          <w:b/>
          <w:sz w:val="24"/>
          <w:szCs w:val="24"/>
        </w:rPr>
        <w:t xml:space="preserve"> by Clerk Alvarez-Sowles and seconded by Clerk Maloy</w:t>
      </w:r>
      <w:r w:rsidRPr="00F54101">
        <w:rPr>
          <w:rFonts w:ascii="Franklin Gothic Book" w:hAnsi="Franklin Gothic Book"/>
          <w:b/>
          <w:sz w:val="24"/>
          <w:szCs w:val="24"/>
        </w:rPr>
        <w:t>; the motion was adopted without objection.</w:t>
      </w:r>
    </w:p>
    <w:p w14:paraId="3A8EB0A9" w14:textId="77777777" w:rsidR="00F54101" w:rsidRPr="00F54101" w:rsidRDefault="00F54101" w:rsidP="007313D0">
      <w:pPr>
        <w:pStyle w:val="ListParagraph"/>
        <w:rPr>
          <w:rFonts w:ascii="Franklin Gothic Book" w:hAnsi="Franklin Gothic Book"/>
          <w:b/>
          <w:sz w:val="24"/>
          <w:szCs w:val="24"/>
        </w:rPr>
      </w:pPr>
    </w:p>
    <w:p w14:paraId="7B4E2ECE" w14:textId="17E0F8F3" w:rsidR="00E52737" w:rsidRPr="00E343CC" w:rsidRDefault="00E52737" w:rsidP="00E52737">
      <w:pPr>
        <w:pStyle w:val="ListParagraph"/>
        <w:spacing w:after="0" w:line="240" w:lineRule="auto"/>
        <w:ind w:left="360"/>
        <w:jc w:val="both"/>
        <w:rPr>
          <w:rFonts w:ascii="Franklin Gothic Book" w:hAnsi="Franklin Gothic Book"/>
          <w:b/>
          <w:sz w:val="24"/>
          <w:szCs w:val="24"/>
        </w:rPr>
      </w:pPr>
      <w:r w:rsidRPr="00F54101">
        <w:rPr>
          <w:rFonts w:ascii="Franklin Gothic Book" w:hAnsi="Franklin Gothic Book"/>
          <w:b/>
          <w:sz w:val="24"/>
          <w:szCs w:val="24"/>
        </w:rPr>
        <w:t>Agenda</w:t>
      </w:r>
      <w:r w:rsidRPr="00E343CC">
        <w:rPr>
          <w:rFonts w:ascii="Franklin Gothic Book" w:hAnsi="Franklin Gothic Book"/>
          <w:b/>
          <w:sz w:val="24"/>
          <w:szCs w:val="24"/>
        </w:rPr>
        <w:t xml:space="preserve"> Item 3 – Approve Minutes from </w:t>
      </w:r>
      <w:r w:rsidR="006401D9">
        <w:rPr>
          <w:rFonts w:ascii="Franklin Gothic Book" w:hAnsi="Franklin Gothic Book"/>
          <w:b/>
          <w:sz w:val="24"/>
          <w:szCs w:val="24"/>
        </w:rPr>
        <w:t>6</w:t>
      </w:r>
      <w:r w:rsidRPr="00E343CC">
        <w:rPr>
          <w:rFonts w:ascii="Franklin Gothic Book" w:hAnsi="Franklin Gothic Book"/>
          <w:b/>
          <w:sz w:val="24"/>
          <w:szCs w:val="24"/>
        </w:rPr>
        <w:t>/</w:t>
      </w:r>
      <w:r w:rsidR="006401D9">
        <w:rPr>
          <w:rFonts w:ascii="Franklin Gothic Book" w:hAnsi="Franklin Gothic Book"/>
          <w:b/>
          <w:sz w:val="24"/>
          <w:szCs w:val="24"/>
        </w:rPr>
        <w:t>12</w:t>
      </w:r>
      <w:r w:rsidRPr="00E343CC">
        <w:rPr>
          <w:rFonts w:ascii="Franklin Gothic Book" w:hAnsi="Franklin Gothic Book"/>
          <w:b/>
          <w:sz w:val="24"/>
          <w:szCs w:val="24"/>
        </w:rPr>
        <w:t>/24 Meeting</w:t>
      </w:r>
    </w:p>
    <w:p w14:paraId="01669711" w14:textId="77777777" w:rsidR="00E52737" w:rsidRPr="00E343CC" w:rsidRDefault="00E52737" w:rsidP="00E52737">
      <w:pPr>
        <w:pStyle w:val="ListParagraph"/>
        <w:spacing w:after="0" w:line="240" w:lineRule="auto"/>
        <w:rPr>
          <w:rFonts w:ascii="Franklin Gothic Book" w:hAnsi="Franklin Gothic Book"/>
          <w:b/>
          <w:sz w:val="24"/>
          <w:szCs w:val="24"/>
        </w:rPr>
      </w:pPr>
    </w:p>
    <w:p w14:paraId="06754985" w14:textId="4CE604E9" w:rsidR="00E52737" w:rsidRPr="00D72FDE" w:rsidRDefault="007412F4" w:rsidP="00E52737">
      <w:pPr>
        <w:ind w:left="720"/>
        <w:jc w:val="both"/>
        <w:rPr>
          <w:rFonts w:ascii="Franklin Gothic Book" w:hAnsi="Franklin Gothic Book"/>
          <w:bCs/>
        </w:rPr>
      </w:pPr>
      <w:r w:rsidRPr="00D72FDE">
        <w:rPr>
          <w:rFonts w:ascii="Franklin Gothic Book" w:hAnsi="Franklin Gothic Book"/>
          <w:bCs/>
        </w:rPr>
        <w:t>Chair Russell</w:t>
      </w:r>
      <w:r w:rsidR="00C16627" w:rsidRPr="00D72FDE">
        <w:rPr>
          <w:rFonts w:ascii="Franklin Gothic Book" w:hAnsi="Franklin Gothic Book"/>
          <w:bCs/>
        </w:rPr>
        <w:t xml:space="preserve"> </w:t>
      </w:r>
      <w:r w:rsidR="00E52737" w:rsidRPr="00D72FDE">
        <w:rPr>
          <w:rFonts w:ascii="Franklin Gothic Book" w:hAnsi="Franklin Gothic Book"/>
          <w:bCs/>
        </w:rPr>
        <w:t xml:space="preserve">presented the minutes of the </w:t>
      </w:r>
      <w:r w:rsidR="006401D9">
        <w:rPr>
          <w:rFonts w:ascii="Franklin Gothic Book" w:hAnsi="Franklin Gothic Book"/>
          <w:bCs/>
        </w:rPr>
        <w:t>June</w:t>
      </w:r>
      <w:r w:rsidR="00E52737" w:rsidRPr="00D72FDE">
        <w:rPr>
          <w:rFonts w:ascii="Franklin Gothic Book" w:hAnsi="Franklin Gothic Book"/>
          <w:bCs/>
        </w:rPr>
        <w:t xml:space="preserve"> </w:t>
      </w:r>
      <w:r w:rsidR="006401D9">
        <w:rPr>
          <w:rFonts w:ascii="Franklin Gothic Book" w:hAnsi="Franklin Gothic Book"/>
          <w:bCs/>
        </w:rPr>
        <w:t>12</w:t>
      </w:r>
      <w:r w:rsidR="00E52737" w:rsidRPr="00D72FDE">
        <w:rPr>
          <w:rFonts w:ascii="Franklin Gothic Book" w:hAnsi="Franklin Gothic Book"/>
          <w:bCs/>
        </w:rPr>
        <w:t>, 2024, meeting to the committee.</w:t>
      </w:r>
      <w:r w:rsidR="00AA3269" w:rsidRPr="00D72FDE">
        <w:rPr>
          <w:rFonts w:ascii="Franklin Gothic Book" w:hAnsi="Franklin Gothic Book"/>
          <w:bCs/>
        </w:rPr>
        <w:t xml:space="preserve"> </w:t>
      </w:r>
    </w:p>
    <w:p w14:paraId="5C922571" w14:textId="77777777" w:rsidR="00E52737" w:rsidRPr="00D72FDE" w:rsidRDefault="00E52737" w:rsidP="00E52737">
      <w:pPr>
        <w:ind w:left="720"/>
        <w:jc w:val="both"/>
        <w:rPr>
          <w:rFonts w:ascii="Franklin Gothic Book" w:hAnsi="Franklin Gothic Book"/>
          <w:bCs/>
        </w:rPr>
      </w:pPr>
    </w:p>
    <w:p w14:paraId="6DB34DBE" w14:textId="51C374FA" w:rsidR="00E52737" w:rsidRPr="00D72FDE" w:rsidRDefault="00E52737" w:rsidP="00E52737">
      <w:pPr>
        <w:pStyle w:val="ListParagraph"/>
        <w:spacing w:after="0" w:line="257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D72FDE">
        <w:rPr>
          <w:rFonts w:ascii="Franklin Gothic Book" w:hAnsi="Franklin Gothic Book"/>
          <w:b/>
          <w:sz w:val="24"/>
          <w:szCs w:val="24"/>
        </w:rPr>
        <w:t xml:space="preserve">A motion was made to approve the minutes </w:t>
      </w:r>
      <w:r w:rsidR="007C7868">
        <w:rPr>
          <w:rFonts w:ascii="Franklin Gothic Book" w:hAnsi="Franklin Gothic Book"/>
          <w:b/>
          <w:sz w:val="24"/>
          <w:szCs w:val="24"/>
        </w:rPr>
        <w:t>of the June 12, 2024, meeting</w:t>
      </w:r>
      <w:r w:rsidR="00CB297B">
        <w:rPr>
          <w:rFonts w:ascii="Franklin Gothic Book" w:hAnsi="Franklin Gothic Book"/>
          <w:b/>
          <w:sz w:val="24"/>
          <w:szCs w:val="24"/>
        </w:rPr>
        <w:t xml:space="preserve"> by Clerk Godwin and seconded by Clerk Alvarez-Sowles</w:t>
      </w:r>
      <w:r w:rsidRPr="00D72FDE">
        <w:rPr>
          <w:rFonts w:ascii="Franklin Gothic Book" w:hAnsi="Franklin Gothic Book"/>
          <w:b/>
          <w:sz w:val="24"/>
          <w:szCs w:val="24"/>
        </w:rPr>
        <w:t>; the motion was adopted without objection.</w:t>
      </w:r>
    </w:p>
    <w:p w14:paraId="1549F1FE" w14:textId="77777777" w:rsidR="00E52737" w:rsidRPr="00D72FDE" w:rsidRDefault="00E52737" w:rsidP="00E52737">
      <w:pPr>
        <w:ind w:left="360"/>
        <w:rPr>
          <w:rFonts w:ascii="Franklin Gothic Book" w:hAnsi="Franklin Gothic Book"/>
          <w:b/>
        </w:rPr>
      </w:pPr>
    </w:p>
    <w:p w14:paraId="50D562A8" w14:textId="77777777" w:rsidR="00E52737" w:rsidRPr="00D72FDE" w:rsidRDefault="00E52737" w:rsidP="00E52737">
      <w:pPr>
        <w:ind w:left="360"/>
        <w:rPr>
          <w:rFonts w:ascii="Franklin Gothic Book" w:hAnsi="Franklin Gothic Book"/>
          <w:b/>
        </w:rPr>
      </w:pPr>
      <w:r w:rsidRPr="00D72FDE">
        <w:rPr>
          <w:rFonts w:ascii="Franklin Gothic Book" w:hAnsi="Franklin Gothic Book"/>
          <w:b/>
        </w:rPr>
        <w:t>Agenda Item 4 – Revenue and Expenditures Update</w:t>
      </w:r>
    </w:p>
    <w:p w14:paraId="2536A884" w14:textId="77777777" w:rsidR="00E52737" w:rsidRPr="00D72FDE" w:rsidRDefault="00E52737" w:rsidP="00E52737">
      <w:pPr>
        <w:ind w:left="360"/>
        <w:rPr>
          <w:rFonts w:ascii="Franklin Gothic Book" w:hAnsi="Franklin Gothic Book"/>
          <w:b/>
        </w:rPr>
      </w:pPr>
    </w:p>
    <w:p w14:paraId="02FD7DC8" w14:textId="14E2E7AC" w:rsidR="00E52737" w:rsidRPr="00971B3F" w:rsidRDefault="007412F4" w:rsidP="005B4FD1">
      <w:pPr>
        <w:ind w:left="720"/>
        <w:jc w:val="both"/>
        <w:rPr>
          <w:rFonts w:ascii="Franklin Gothic Book" w:hAnsi="Franklin Gothic Book"/>
        </w:rPr>
      </w:pPr>
      <w:r w:rsidRPr="00D72FDE">
        <w:rPr>
          <w:rFonts w:ascii="Franklin Gothic Book" w:hAnsi="Franklin Gothic Book"/>
        </w:rPr>
        <w:t>Chair Russell</w:t>
      </w:r>
      <w:r w:rsidR="00C16627" w:rsidRPr="00D72FDE">
        <w:rPr>
          <w:rFonts w:ascii="Franklin Gothic Book" w:hAnsi="Franklin Gothic Book"/>
        </w:rPr>
        <w:t xml:space="preserve"> </w:t>
      </w:r>
      <w:r w:rsidR="00E52737" w:rsidRPr="00D72FDE">
        <w:rPr>
          <w:rFonts w:ascii="Franklin Gothic Book" w:hAnsi="Franklin Gothic Book"/>
        </w:rPr>
        <w:t xml:space="preserve">called on Mr. Kolchakian to provide the </w:t>
      </w:r>
      <w:r w:rsidR="00817DEB">
        <w:rPr>
          <w:rFonts w:ascii="Franklin Gothic Book" w:hAnsi="Franklin Gothic Book"/>
        </w:rPr>
        <w:t>r</w:t>
      </w:r>
      <w:r w:rsidR="00E52737" w:rsidRPr="00D72FDE">
        <w:rPr>
          <w:rFonts w:ascii="Franklin Gothic Book" w:hAnsi="Franklin Gothic Book"/>
        </w:rPr>
        <w:t xml:space="preserve">evenue and </w:t>
      </w:r>
      <w:r w:rsidR="00817DEB">
        <w:rPr>
          <w:rFonts w:ascii="Franklin Gothic Book" w:hAnsi="Franklin Gothic Book"/>
        </w:rPr>
        <w:t>e</w:t>
      </w:r>
      <w:r w:rsidR="00E52737" w:rsidRPr="00D72FDE">
        <w:rPr>
          <w:rFonts w:ascii="Franklin Gothic Book" w:hAnsi="Franklin Gothic Book"/>
        </w:rPr>
        <w:t xml:space="preserve">xpenditures update. Mr. Kolchakian </w:t>
      </w:r>
      <w:r w:rsidR="00D72FDE">
        <w:rPr>
          <w:rFonts w:ascii="Franklin Gothic Book" w:hAnsi="Franklin Gothic Book"/>
        </w:rPr>
        <w:t xml:space="preserve">provided </w:t>
      </w:r>
      <w:r w:rsidR="007C7868">
        <w:rPr>
          <w:rFonts w:ascii="Franklin Gothic Book" w:hAnsi="Franklin Gothic Book"/>
        </w:rPr>
        <w:t>the update</w:t>
      </w:r>
      <w:r w:rsidR="005B4FD1">
        <w:rPr>
          <w:rFonts w:ascii="Franklin Gothic Book" w:hAnsi="Franklin Gothic Book"/>
        </w:rPr>
        <w:t xml:space="preserve"> through </w:t>
      </w:r>
      <w:r w:rsidR="00817DEB">
        <w:rPr>
          <w:rFonts w:ascii="Franklin Gothic Book" w:hAnsi="Franklin Gothic Book"/>
        </w:rPr>
        <w:t>the month of</w:t>
      </w:r>
      <w:r w:rsidR="005B4FD1">
        <w:rPr>
          <w:rFonts w:ascii="Franklin Gothic Book" w:hAnsi="Franklin Gothic Book"/>
        </w:rPr>
        <w:t xml:space="preserve"> June</w:t>
      </w:r>
      <w:r w:rsidR="00E7098E">
        <w:rPr>
          <w:rFonts w:ascii="Franklin Gothic Book" w:hAnsi="Franklin Gothic Book"/>
        </w:rPr>
        <w:t>.</w:t>
      </w:r>
      <w:r w:rsidR="005B4FD1">
        <w:rPr>
          <w:rFonts w:ascii="Franklin Gothic Book" w:hAnsi="Franklin Gothic Book"/>
        </w:rPr>
        <w:t xml:space="preserve"> He </w:t>
      </w:r>
      <w:r w:rsidR="00817DEB">
        <w:rPr>
          <w:rFonts w:ascii="Franklin Gothic Book" w:hAnsi="Franklin Gothic Book"/>
        </w:rPr>
        <w:t>stated</w:t>
      </w:r>
      <w:r w:rsidR="005B4FD1">
        <w:rPr>
          <w:rFonts w:ascii="Franklin Gothic Book" w:hAnsi="Franklin Gothic Book"/>
        </w:rPr>
        <w:t xml:space="preserve"> </w:t>
      </w:r>
      <w:r w:rsidR="00817DEB">
        <w:rPr>
          <w:rFonts w:ascii="Franklin Gothic Book" w:hAnsi="Franklin Gothic Book"/>
        </w:rPr>
        <w:t xml:space="preserve">that, </w:t>
      </w:r>
      <w:r w:rsidR="005B4FD1">
        <w:rPr>
          <w:rFonts w:ascii="Franklin Gothic Book" w:hAnsi="Franklin Gothic Book"/>
        </w:rPr>
        <w:t>during the first 10 months of the fiscal year</w:t>
      </w:r>
      <w:r w:rsidR="00817DEB">
        <w:rPr>
          <w:rFonts w:ascii="Franklin Gothic Book" w:hAnsi="Franklin Gothic Book"/>
        </w:rPr>
        <w:t>,</w:t>
      </w:r>
      <w:r w:rsidR="005B4FD1">
        <w:rPr>
          <w:rFonts w:ascii="Franklin Gothic Book" w:hAnsi="Franklin Gothic Book"/>
        </w:rPr>
        <w:t xml:space="preserve"> the clerks collected over $392 million, which </w:t>
      </w:r>
      <w:r w:rsidR="0004729D">
        <w:rPr>
          <w:rFonts w:ascii="Franklin Gothic Book" w:hAnsi="Franklin Gothic Book"/>
        </w:rPr>
        <w:t>wa</w:t>
      </w:r>
      <w:r w:rsidR="005B4FD1">
        <w:rPr>
          <w:rFonts w:ascii="Franklin Gothic Book" w:hAnsi="Franklin Gothic Book"/>
        </w:rPr>
        <w:t xml:space="preserve">s 3.1% above the REC’s estimate year-to-date. </w:t>
      </w:r>
      <w:r w:rsidR="00243FD1">
        <w:rPr>
          <w:rFonts w:ascii="Franklin Gothic Book" w:hAnsi="Franklin Gothic Book"/>
        </w:rPr>
        <w:t>We</w:t>
      </w:r>
      <w:r w:rsidR="0004729D">
        <w:rPr>
          <w:rFonts w:ascii="Franklin Gothic Book" w:hAnsi="Franklin Gothic Book"/>
        </w:rPr>
        <w:t xml:space="preserve"> </w:t>
      </w:r>
      <w:r w:rsidR="00243FD1">
        <w:rPr>
          <w:rFonts w:ascii="Franklin Gothic Book" w:hAnsi="Franklin Gothic Book"/>
        </w:rPr>
        <w:t>a</w:t>
      </w:r>
      <w:r w:rsidR="0004729D">
        <w:rPr>
          <w:rFonts w:ascii="Franklin Gothic Book" w:hAnsi="Franklin Gothic Book"/>
        </w:rPr>
        <w:t xml:space="preserve">re </w:t>
      </w:r>
      <w:r w:rsidR="005B4FD1">
        <w:rPr>
          <w:rFonts w:ascii="Franklin Gothic Book" w:hAnsi="Franklin Gothic Book"/>
        </w:rPr>
        <w:t>currently on pace to exceed the annual projected amount</w:t>
      </w:r>
      <w:r w:rsidR="00817DEB">
        <w:rPr>
          <w:rFonts w:ascii="Franklin Gothic Book" w:hAnsi="Franklin Gothic Book"/>
        </w:rPr>
        <w:t xml:space="preserve"> of</w:t>
      </w:r>
      <w:r w:rsidR="005B4FD1">
        <w:rPr>
          <w:rFonts w:ascii="Franklin Gothic Book" w:hAnsi="Franklin Gothic Book"/>
        </w:rPr>
        <w:t xml:space="preserve"> $458.5 million. For the expenditures update, </w:t>
      </w:r>
      <w:r w:rsidR="00243FD1">
        <w:rPr>
          <w:rFonts w:ascii="Franklin Gothic Book" w:hAnsi="Franklin Gothic Book"/>
        </w:rPr>
        <w:t>clerks</w:t>
      </w:r>
      <w:r w:rsidR="005B4FD1" w:rsidRPr="005B4FD1">
        <w:rPr>
          <w:rFonts w:ascii="Franklin Gothic Book" w:hAnsi="Franklin Gothic Book"/>
        </w:rPr>
        <w:t xml:space="preserve"> ha</w:t>
      </w:r>
      <w:r w:rsidR="00243FD1">
        <w:rPr>
          <w:rFonts w:ascii="Franklin Gothic Book" w:hAnsi="Franklin Gothic Book"/>
        </w:rPr>
        <w:t>d</w:t>
      </w:r>
      <w:r w:rsidR="005B4FD1" w:rsidRPr="005B4FD1">
        <w:rPr>
          <w:rFonts w:ascii="Franklin Gothic Book" w:hAnsi="Franklin Gothic Book"/>
        </w:rPr>
        <w:t xml:space="preserve"> </w:t>
      </w:r>
      <w:r w:rsidR="00243FD1" w:rsidRPr="00971B3F">
        <w:rPr>
          <w:rFonts w:ascii="Franklin Gothic Book" w:hAnsi="Franklin Gothic Book"/>
        </w:rPr>
        <w:t>nine</w:t>
      </w:r>
      <w:r w:rsidR="005B4FD1" w:rsidRPr="00971B3F">
        <w:rPr>
          <w:rFonts w:ascii="Franklin Gothic Book" w:hAnsi="Franklin Gothic Book"/>
        </w:rPr>
        <w:t xml:space="preserve"> months of expenditures data totaling </w:t>
      </w:r>
      <w:r w:rsidR="004E1B1D" w:rsidRPr="00971B3F">
        <w:rPr>
          <w:rFonts w:ascii="Franklin Gothic Book" w:hAnsi="Franklin Gothic Book"/>
        </w:rPr>
        <w:t>$</w:t>
      </w:r>
      <w:r w:rsidR="005B4FD1" w:rsidRPr="00971B3F">
        <w:rPr>
          <w:rFonts w:ascii="Franklin Gothic Book" w:hAnsi="Franklin Gothic Book"/>
        </w:rPr>
        <w:t xml:space="preserve">333 million, which </w:t>
      </w:r>
      <w:r w:rsidR="0004729D" w:rsidRPr="00971B3F">
        <w:rPr>
          <w:rFonts w:ascii="Franklin Gothic Book" w:hAnsi="Franklin Gothic Book"/>
        </w:rPr>
        <w:t>wa</w:t>
      </w:r>
      <w:r w:rsidR="005B4FD1" w:rsidRPr="00971B3F">
        <w:rPr>
          <w:rFonts w:ascii="Franklin Gothic Book" w:hAnsi="Franklin Gothic Book"/>
        </w:rPr>
        <w:t xml:space="preserve">s </w:t>
      </w:r>
      <w:r w:rsidR="00243FD1" w:rsidRPr="00971B3F">
        <w:rPr>
          <w:rFonts w:ascii="Franklin Gothic Book" w:hAnsi="Franklin Gothic Book"/>
        </w:rPr>
        <w:t>6</w:t>
      </w:r>
      <w:r w:rsidR="005B4FD1" w:rsidRPr="00971B3F">
        <w:rPr>
          <w:rFonts w:ascii="Franklin Gothic Book" w:hAnsi="Franklin Gothic Book"/>
        </w:rPr>
        <w:t>.</w:t>
      </w:r>
      <w:r w:rsidR="00243FD1" w:rsidRPr="00971B3F">
        <w:rPr>
          <w:rFonts w:ascii="Franklin Gothic Book" w:hAnsi="Franklin Gothic Book"/>
        </w:rPr>
        <w:t>4</w:t>
      </w:r>
      <w:r w:rsidR="005B4FD1" w:rsidRPr="00971B3F">
        <w:rPr>
          <w:rFonts w:ascii="Franklin Gothic Book" w:hAnsi="Franklin Gothic Book"/>
        </w:rPr>
        <w:t>% below the year-to-date straight-line projection.</w:t>
      </w:r>
    </w:p>
    <w:p w14:paraId="17F9C577" w14:textId="77777777" w:rsidR="005B4FD1" w:rsidRPr="00971B3F" w:rsidRDefault="005B4FD1" w:rsidP="005B4FD1">
      <w:pPr>
        <w:ind w:left="720"/>
        <w:jc w:val="both"/>
        <w:rPr>
          <w:rFonts w:ascii="Franklin Gothic Book" w:hAnsi="Franklin Gothic Book"/>
        </w:rPr>
      </w:pPr>
    </w:p>
    <w:p w14:paraId="7E5774C1" w14:textId="7051DA0C" w:rsidR="00226023" w:rsidRDefault="005B4FD1" w:rsidP="005B4FD1">
      <w:pPr>
        <w:ind w:left="720"/>
        <w:jc w:val="both"/>
        <w:rPr>
          <w:rFonts w:ascii="Franklin Gothic Book" w:hAnsi="Franklin Gothic Book"/>
        </w:rPr>
      </w:pPr>
      <w:r w:rsidRPr="00971B3F">
        <w:rPr>
          <w:rFonts w:ascii="Franklin Gothic Book" w:hAnsi="Franklin Gothic Book"/>
        </w:rPr>
        <w:t xml:space="preserve">Clerk </w:t>
      </w:r>
      <w:r w:rsidR="00243FD1" w:rsidRPr="00971B3F">
        <w:rPr>
          <w:rFonts w:ascii="Franklin Gothic Book" w:hAnsi="Franklin Gothic Book"/>
        </w:rPr>
        <w:t>Burke</w:t>
      </w:r>
      <w:r w:rsidRPr="00971B3F">
        <w:rPr>
          <w:rFonts w:ascii="Franklin Gothic Book" w:hAnsi="Franklin Gothic Book"/>
        </w:rPr>
        <w:t xml:space="preserve"> </w:t>
      </w:r>
      <w:r w:rsidR="00226023" w:rsidRPr="00971B3F">
        <w:rPr>
          <w:rFonts w:ascii="Franklin Gothic Book" w:hAnsi="Franklin Gothic Book"/>
        </w:rPr>
        <w:t>wanted to clarify</w:t>
      </w:r>
      <w:r w:rsidR="00243FD1" w:rsidRPr="00971B3F">
        <w:rPr>
          <w:rFonts w:ascii="Franklin Gothic Book" w:hAnsi="Franklin Gothic Book"/>
        </w:rPr>
        <w:t xml:space="preserve"> that</w:t>
      </w:r>
      <w:r w:rsidRPr="00971B3F">
        <w:rPr>
          <w:rFonts w:ascii="Franklin Gothic Book" w:hAnsi="Franklin Gothic Book"/>
        </w:rPr>
        <w:t xml:space="preserve">, if the REC was </w:t>
      </w:r>
      <w:r w:rsidR="00B94486">
        <w:rPr>
          <w:rFonts w:ascii="Franklin Gothic Book" w:hAnsi="Franklin Gothic Book"/>
        </w:rPr>
        <w:t xml:space="preserve">100% </w:t>
      </w:r>
      <w:r w:rsidRPr="00971B3F">
        <w:rPr>
          <w:rFonts w:ascii="Franklin Gothic Book" w:hAnsi="Franklin Gothic Book"/>
        </w:rPr>
        <w:t>accurate in their projection</w:t>
      </w:r>
      <w:r w:rsidR="00226023" w:rsidRPr="00971B3F">
        <w:rPr>
          <w:rFonts w:ascii="Franklin Gothic Book" w:hAnsi="Franklin Gothic Book"/>
        </w:rPr>
        <w:t>,</w:t>
      </w:r>
      <w:r w:rsidRPr="00971B3F">
        <w:rPr>
          <w:rFonts w:ascii="Franklin Gothic Book" w:hAnsi="Franklin Gothic Book"/>
        </w:rPr>
        <w:t xml:space="preserve"> clerks would have had $11.6 million </w:t>
      </w:r>
      <w:r w:rsidR="00226023" w:rsidRPr="00971B3F">
        <w:rPr>
          <w:rFonts w:ascii="Franklin Gothic Book" w:hAnsi="Franklin Gothic Book"/>
        </w:rPr>
        <w:t xml:space="preserve">more to spend </w:t>
      </w:r>
      <w:r w:rsidR="00243FD1" w:rsidRPr="00971B3F">
        <w:rPr>
          <w:rFonts w:ascii="Franklin Gothic Book" w:hAnsi="Franklin Gothic Book"/>
        </w:rPr>
        <w:t>i</w:t>
      </w:r>
      <w:r w:rsidR="00226023" w:rsidRPr="00971B3F">
        <w:rPr>
          <w:rFonts w:ascii="Franklin Gothic Book" w:hAnsi="Franklin Gothic Book"/>
        </w:rPr>
        <w:t>n their budget</w:t>
      </w:r>
      <w:r w:rsidR="00971B3F" w:rsidRPr="00971B3F">
        <w:rPr>
          <w:rFonts w:ascii="Franklin Gothic Book" w:hAnsi="Franklin Gothic Book"/>
        </w:rPr>
        <w:t xml:space="preserve"> this year</w:t>
      </w:r>
      <w:r w:rsidR="00226023" w:rsidRPr="00971B3F">
        <w:rPr>
          <w:rFonts w:ascii="Franklin Gothic Book" w:hAnsi="Franklin Gothic Book"/>
        </w:rPr>
        <w:t>. Mr. K</w:t>
      </w:r>
      <w:r w:rsidR="009327C4" w:rsidRPr="00971B3F">
        <w:rPr>
          <w:rFonts w:ascii="Franklin Gothic Book" w:hAnsi="Franklin Gothic Book"/>
        </w:rPr>
        <w:t>olchakian</w:t>
      </w:r>
      <w:r w:rsidR="00226023" w:rsidRPr="00971B3F">
        <w:rPr>
          <w:rFonts w:ascii="Franklin Gothic Book" w:hAnsi="Franklin Gothic Book"/>
        </w:rPr>
        <w:t xml:space="preserve"> </w:t>
      </w:r>
      <w:r w:rsidR="00971B3F" w:rsidRPr="00971B3F">
        <w:rPr>
          <w:rFonts w:ascii="Franklin Gothic Book" w:hAnsi="Franklin Gothic Book"/>
        </w:rPr>
        <w:t>confirmed that we</w:t>
      </w:r>
      <w:r w:rsidR="00226023" w:rsidRPr="00971B3F">
        <w:rPr>
          <w:rFonts w:ascii="Franklin Gothic Book" w:hAnsi="Franklin Gothic Book"/>
        </w:rPr>
        <w:t xml:space="preserve"> </w:t>
      </w:r>
      <w:r w:rsidR="00971B3F" w:rsidRPr="00971B3F">
        <w:rPr>
          <w:rFonts w:ascii="Franklin Gothic Book" w:hAnsi="Franklin Gothic Book"/>
        </w:rPr>
        <w:t>a</w:t>
      </w:r>
      <w:r w:rsidR="00226023" w:rsidRPr="00971B3F">
        <w:rPr>
          <w:rFonts w:ascii="Franklin Gothic Book" w:hAnsi="Franklin Gothic Book"/>
        </w:rPr>
        <w:t xml:space="preserve">re </w:t>
      </w:r>
      <w:r w:rsidR="00971B3F" w:rsidRPr="00971B3F">
        <w:rPr>
          <w:rFonts w:ascii="Franklin Gothic Book" w:hAnsi="Franklin Gothic Book"/>
        </w:rPr>
        <w:t xml:space="preserve">currently </w:t>
      </w:r>
      <w:r w:rsidR="00226023" w:rsidRPr="00971B3F">
        <w:rPr>
          <w:rFonts w:ascii="Franklin Gothic Book" w:hAnsi="Franklin Gothic Book"/>
        </w:rPr>
        <w:t xml:space="preserve">on pace for that. Clerk </w:t>
      </w:r>
      <w:r w:rsidR="00971B3F" w:rsidRPr="00971B3F">
        <w:rPr>
          <w:rFonts w:ascii="Franklin Gothic Book" w:hAnsi="Franklin Gothic Book"/>
        </w:rPr>
        <w:t>Burke</w:t>
      </w:r>
      <w:r w:rsidR="00226023" w:rsidRPr="00971B3F">
        <w:rPr>
          <w:rFonts w:ascii="Franklin Gothic Book" w:hAnsi="Franklin Gothic Book"/>
        </w:rPr>
        <w:t xml:space="preserve"> a</w:t>
      </w:r>
      <w:r w:rsidR="00971B3F" w:rsidRPr="00971B3F">
        <w:rPr>
          <w:rFonts w:ascii="Franklin Gothic Book" w:hAnsi="Franklin Gothic Book"/>
        </w:rPr>
        <w:t xml:space="preserve">sked if this becomes reality, would the clerks </w:t>
      </w:r>
      <w:r w:rsidR="00226023" w:rsidRPr="00971B3F">
        <w:rPr>
          <w:rFonts w:ascii="Franklin Gothic Book" w:hAnsi="Franklin Gothic Book"/>
        </w:rPr>
        <w:t>lose a</w:t>
      </w:r>
      <w:r w:rsidR="00971B3F" w:rsidRPr="00971B3F">
        <w:rPr>
          <w:rFonts w:ascii="Franklin Gothic Book" w:hAnsi="Franklin Gothic Book"/>
        </w:rPr>
        <w:t>lmost</w:t>
      </w:r>
      <w:r w:rsidR="00226023" w:rsidRPr="00971B3F">
        <w:rPr>
          <w:rFonts w:ascii="Franklin Gothic Book" w:hAnsi="Franklin Gothic Book"/>
        </w:rPr>
        <w:t xml:space="preserve"> $6 million in revenue</w:t>
      </w:r>
      <w:r w:rsidR="00971B3F" w:rsidRPr="00971B3F">
        <w:rPr>
          <w:rFonts w:ascii="Franklin Gothic Book" w:hAnsi="Franklin Gothic Book"/>
        </w:rPr>
        <w:t xml:space="preserve"> that would be required to go to State GR. </w:t>
      </w:r>
      <w:r w:rsidR="00226023" w:rsidRPr="00971B3F">
        <w:rPr>
          <w:rFonts w:ascii="Franklin Gothic Book" w:hAnsi="Franklin Gothic Book"/>
        </w:rPr>
        <w:t>Mr. K</w:t>
      </w:r>
      <w:r w:rsidR="009327C4" w:rsidRPr="00971B3F">
        <w:rPr>
          <w:rFonts w:ascii="Franklin Gothic Book" w:hAnsi="Franklin Gothic Book"/>
        </w:rPr>
        <w:t>olchakian</w:t>
      </w:r>
      <w:r w:rsidR="00226023" w:rsidRPr="00971B3F">
        <w:rPr>
          <w:rFonts w:ascii="Franklin Gothic Book" w:hAnsi="Franklin Gothic Book"/>
        </w:rPr>
        <w:t xml:space="preserve"> </w:t>
      </w:r>
      <w:r w:rsidR="00971B3F" w:rsidRPr="00971B3F">
        <w:rPr>
          <w:rFonts w:ascii="Franklin Gothic Book" w:hAnsi="Franklin Gothic Book"/>
        </w:rPr>
        <w:t xml:space="preserve">confirmed that 50% of the excess </w:t>
      </w:r>
      <w:r w:rsidR="00226023" w:rsidRPr="00971B3F">
        <w:rPr>
          <w:rFonts w:ascii="Franklin Gothic Book" w:hAnsi="Franklin Gothic Book"/>
        </w:rPr>
        <w:t>would go to GR</w:t>
      </w:r>
      <w:r w:rsidR="00971B3F" w:rsidRPr="00971B3F">
        <w:rPr>
          <w:rFonts w:ascii="Franklin Gothic Book" w:hAnsi="Franklin Gothic Book"/>
        </w:rPr>
        <w:t xml:space="preserve">; however, part of this increase is likely due to the </w:t>
      </w:r>
      <w:r w:rsidR="00466635" w:rsidRPr="00971B3F">
        <w:rPr>
          <w:rFonts w:ascii="Franklin Gothic Book" w:hAnsi="Franklin Gothic Book"/>
        </w:rPr>
        <w:t>redirects</w:t>
      </w:r>
      <w:r w:rsidR="004E1B1D" w:rsidRPr="00971B3F">
        <w:rPr>
          <w:rFonts w:ascii="Franklin Gothic Book" w:hAnsi="Franklin Gothic Book"/>
        </w:rPr>
        <w:t xml:space="preserve"> </w:t>
      </w:r>
      <w:r w:rsidR="00226023" w:rsidRPr="00971B3F">
        <w:rPr>
          <w:rFonts w:ascii="Franklin Gothic Book" w:hAnsi="Franklin Gothic Book"/>
        </w:rPr>
        <w:t>the</w:t>
      </w:r>
      <w:r w:rsidR="00971B3F" w:rsidRPr="00971B3F">
        <w:rPr>
          <w:rFonts w:ascii="Franklin Gothic Book" w:hAnsi="Franklin Gothic Book"/>
        </w:rPr>
        <w:t xml:space="preserve"> clerks</w:t>
      </w:r>
      <w:r w:rsidR="00226023" w:rsidRPr="00971B3F">
        <w:rPr>
          <w:rFonts w:ascii="Franklin Gothic Book" w:hAnsi="Franklin Gothic Book"/>
        </w:rPr>
        <w:t xml:space="preserve"> received</w:t>
      </w:r>
      <w:r w:rsidR="00971B3F" w:rsidRPr="00971B3F">
        <w:rPr>
          <w:rFonts w:ascii="Franklin Gothic Book" w:hAnsi="Franklin Gothic Book"/>
        </w:rPr>
        <w:t xml:space="preserve"> mid-year via HB 1077</w:t>
      </w:r>
      <w:r w:rsidR="004E1B1D" w:rsidRPr="00971B3F">
        <w:rPr>
          <w:rFonts w:ascii="Franklin Gothic Book" w:hAnsi="Franklin Gothic Book"/>
        </w:rPr>
        <w:t xml:space="preserve"> </w:t>
      </w:r>
      <w:r w:rsidR="00374CC6" w:rsidRPr="00971B3F">
        <w:rPr>
          <w:rFonts w:ascii="Franklin Gothic Book" w:hAnsi="Franklin Gothic Book"/>
        </w:rPr>
        <w:t>which</w:t>
      </w:r>
      <w:r w:rsidR="00374CC6">
        <w:rPr>
          <w:rFonts w:ascii="Franklin Gothic Book" w:hAnsi="Franklin Gothic Book"/>
        </w:rPr>
        <w:t xml:space="preserve"> </w:t>
      </w:r>
      <w:r w:rsidR="00226023">
        <w:rPr>
          <w:rFonts w:ascii="Franklin Gothic Book" w:hAnsi="Franklin Gothic Book"/>
        </w:rPr>
        <w:t>increase</w:t>
      </w:r>
      <w:r w:rsidR="00971B3F">
        <w:rPr>
          <w:rFonts w:ascii="Franklin Gothic Book" w:hAnsi="Franklin Gothic Book"/>
        </w:rPr>
        <w:t>d</w:t>
      </w:r>
      <w:r w:rsidR="00226023">
        <w:rPr>
          <w:rFonts w:ascii="Franklin Gothic Book" w:hAnsi="Franklin Gothic Book"/>
        </w:rPr>
        <w:t xml:space="preserve"> revenues </w:t>
      </w:r>
      <w:r w:rsidR="00B94486">
        <w:rPr>
          <w:rFonts w:ascii="Franklin Gothic Book" w:hAnsi="Franklin Gothic Book"/>
        </w:rPr>
        <w:t>slightly</w:t>
      </w:r>
      <w:r w:rsidR="00226023">
        <w:rPr>
          <w:rFonts w:ascii="Franklin Gothic Book" w:hAnsi="Franklin Gothic Book"/>
        </w:rPr>
        <w:t xml:space="preserve"> over the </w:t>
      </w:r>
      <w:r w:rsidR="000D6663">
        <w:rPr>
          <w:rFonts w:ascii="Franklin Gothic Book" w:hAnsi="Franklin Gothic Book"/>
        </w:rPr>
        <w:t xml:space="preserve">original projection. </w:t>
      </w:r>
    </w:p>
    <w:p w14:paraId="6F937217" w14:textId="77777777" w:rsidR="005B4FD1" w:rsidRPr="005B4FD1" w:rsidRDefault="005B4FD1" w:rsidP="005B4FD1">
      <w:pPr>
        <w:ind w:left="720"/>
        <w:jc w:val="both"/>
        <w:rPr>
          <w:rFonts w:ascii="Franklin Gothic Book" w:hAnsi="Franklin Gothic Book"/>
        </w:rPr>
      </w:pPr>
    </w:p>
    <w:p w14:paraId="51CF16DB" w14:textId="1EC827CA" w:rsidR="00E52737" w:rsidRPr="00D72FDE" w:rsidRDefault="00E52737" w:rsidP="00E52737">
      <w:pPr>
        <w:ind w:left="360"/>
        <w:rPr>
          <w:rFonts w:ascii="Franklin Gothic Book" w:hAnsi="Franklin Gothic Book"/>
          <w:b/>
        </w:rPr>
      </w:pPr>
      <w:r w:rsidRPr="00D72FDE">
        <w:rPr>
          <w:rFonts w:ascii="Franklin Gothic Book" w:hAnsi="Franklin Gothic Book"/>
          <w:b/>
        </w:rPr>
        <w:t xml:space="preserve">Agenda Item 5 – </w:t>
      </w:r>
      <w:r w:rsidR="008A1D7C">
        <w:rPr>
          <w:rFonts w:ascii="Franklin Gothic Book" w:hAnsi="Franklin Gothic Book"/>
          <w:b/>
        </w:rPr>
        <w:t>Revenue Estimating Conference (REC) Meeting Update</w:t>
      </w:r>
    </w:p>
    <w:p w14:paraId="10ACA80E" w14:textId="77777777" w:rsidR="00E52737" w:rsidRPr="00D72FDE" w:rsidRDefault="00E52737" w:rsidP="00E52737">
      <w:pPr>
        <w:ind w:left="360"/>
        <w:rPr>
          <w:rFonts w:ascii="Franklin Gothic Book" w:hAnsi="Franklin Gothic Book"/>
          <w:b/>
        </w:rPr>
      </w:pPr>
    </w:p>
    <w:p w14:paraId="01F845F5" w14:textId="4D6A29D4" w:rsidR="008A1D7C" w:rsidRDefault="007412F4" w:rsidP="002F0F7B">
      <w:pPr>
        <w:ind w:left="720"/>
        <w:jc w:val="both"/>
        <w:rPr>
          <w:rFonts w:ascii="Franklin Gothic Book" w:hAnsi="Franklin Gothic Book"/>
        </w:rPr>
      </w:pPr>
      <w:r w:rsidRPr="00D72FDE">
        <w:rPr>
          <w:rFonts w:ascii="Franklin Gothic Book" w:hAnsi="Franklin Gothic Book"/>
        </w:rPr>
        <w:t>Chair</w:t>
      </w:r>
      <w:r w:rsidR="00466635">
        <w:rPr>
          <w:rFonts w:ascii="Franklin Gothic Book" w:hAnsi="Franklin Gothic Book"/>
        </w:rPr>
        <w:t xml:space="preserve"> Russe</w:t>
      </w:r>
      <w:r w:rsidR="00971B3F">
        <w:rPr>
          <w:rFonts w:ascii="Franklin Gothic Book" w:hAnsi="Franklin Gothic Book"/>
        </w:rPr>
        <w:t>l</w:t>
      </w:r>
      <w:r w:rsidR="00466635">
        <w:rPr>
          <w:rFonts w:ascii="Franklin Gothic Book" w:hAnsi="Franklin Gothic Book"/>
        </w:rPr>
        <w:t>l call</w:t>
      </w:r>
      <w:r w:rsidR="004E1B1D">
        <w:rPr>
          <w:rFonts w:ascii="Franklin Gothic Book" w:hAnsi="Franklin Gothic Book"/>
        </w:rPr>
        <w:t>ed</w:t>
      </w:r>
      <w:r w:rsidR="00466635">
        <w:rPr>
          <w:rFonts w:ascii="Franklin Gothic Book" w:hAnsi="Franklin Gothic Book"/>
        </w:rPr>
        <w:t xml:space="preserve"> on Mr. K</w:t>
      </w:r>
      <w:r w:rsidR="009327C4">
        <w:rPr>
          <w:rFonts w:ascii="Franklin Gothic Book" w:hAnsi="Franklin Gothic Book"/>
        </w:rPr>
        <w:t>olchakian</w:t>
      </w:r>
      <w:r w:rsidR="00466635">
        <w:rPr>
          <w:rFonts w:ascii="Franklin Gothic Book" w:hAnsi="Franklin Gothic Book"/>
        </w:rPr>
        <w:t xml:space="preserve"> to give the REC update. Mr. K</w:t>
      </w:r>
      <w:r w:rsidR="009327C4">
        <w:rPr>
          <w:rFonts w:ascii="Franklin Gothic Book" w:hAnsi="Franklin Gothic Book"/>
        </w:rPr>
        <w:t>olchakian</w:t>
      </w:r>
      <w:r w:rsidR="00466635">
        <w:rPr>
          <w:rFonts w:ascii="Franklin Gothic Book" w:hAnsi="Franklin Gothic Book"/>
        </w:rPr>
        <w:t xml:space="preserve"> </w:t>
      </w:r>
      <w:r w:rsidR="00971B3F">
        <w:rPr>
          <w:rFonts w:ascii="Franklin Gothic Book" w:hAnsi="Franklin Gothic Book"/>
        </w:rPr>
        <w:t xml:space="preserve">provided an update from the </w:t>
      </w:r>
      <w:r w:rsidR="00466635">
        <w:rPr>
          <w:rFonts w:ascii="Franklin Gothic Book" w:hAnsi="Franklin Gothic Book"/>
        </w:rPr>
        <w:t xml:space="preserve">July </w:t>
      </w:r>
      <w:r w:rsidR="00971B3F">
        <w:rPr>
          <w:rFonts w:ascii="Franklin Gothic Book" w:hAnsi="Franklin Gothic Book"/>
        </w:rPr>
        <w:t>REC meeting.</w:t>
      </w:r>
      <w:r w:rsidR="00466635">
        <w:rPr>
          <w:rFonts w:ascii="Franklin Gothic Book" w:hAnsi="Franklin Gothic Book"/>
        </w:rPr>
        <w:t xml:space="preserve"> </w:t>
      </w:r>
      <w:r w:rsidR="007601E5">
        <w:rPr>
          <w:rFonts w:ascii="Franklin Gothic Book" w:hAnsi="Franklin Gothic Book"/>
        </w:rPr>
        <w:t xml:space="preserve">The REC </w:t>
      </w:r>
      <w:r w:rsidR="00466635">
        <w:rPr>
          <w:rFonts w:ascii="Franklin Gothic Book" w:hAnsi="Franklin Gothic Book"/>
        </w:rPr>
        <w:t xml:space="preserve">set the revenue for </w:t>
      </w:r>
      <w:r w:rsidR="007601E5">
        <w:rPr>
          <w:rFonts w:ascii="Franklin Gothic Book" w:hAnsi="Franklin Gothic Book"/>
        </w:rPr>
        <w:t>20</w:t>
      </w:r>
      <w:r w:rsidR="00466635">
        <w:rPr>
          <w:rFonts w:ascii="Franklin Gothic Book" w:hAnsi="Franklin Gothic Book"/>
        </w:rPr>
        <w:t xml:space="preserve">24-25 as well as </w:t>
      </w:r>
      <w:r w:rsidR="007601E5">
        <w:rPr>
          <w:rFonts w:ascii="Franklin Gothic Book" w:hAnsi="Franklin Gothic Book"/>
        </w:rPr>
        <w:t xml:space="preserve">for </w:t>
      </w:r>
      <w:r w:rsidR="00466635">
        <w:rPr>
          <w:rFonts w:ascii="Franklin Gothic Book" w:hAnsi="Franklin Gothic Book"/>
        </w:rPr>
        <w:t xml:space="preserve">the out years. </w:t>
      </w:r>
      <w:r w:rsidR="007601E5">
        <w:rPr>
          <w:rFonts w:ascii="Franklin Gothic Book" w:hAnsi="Franklin Gothic Book"/>
        </w:rPr>
        <w:t>F</w:t>
      </w:r>
      <w:r w:rsidR="00466635">
        <w:rPr>
          <w:rFonts w:ascii="Franklin Gothic Book" w:hAnsi="Franklin Gothic Book"/>
        </w:rPr>
        <w:t xml:space="preserve">or </w:t>
      </w:r>
      <w:r w:rsidR="0004729D">
        <w:rPr>
          <w:rFonts w:ascii="Franklin Gothic Book" w:hAnsi="Franklin Gothic Book"/>
        </w:rPr>
        <w:t>CFY</w:t>
      </w:r>
      <w:r w:rsidR="007601E5">
        <w:rPr>
          <w:rFonts w:ascii="Franklin Gothic Book" w:hAnsi="Franklin Gothic Book"/>
        </w:rPr>
        <w:t xml:space="preserve"> 20</w:t>
      </w:r>
      <w:r w:rsidR="00466635">
        <w:rPr>
          <w:rFonts w:ascii="Franklin Gothic Book" w:hAnsi="Franklin Gothic Book"/>
        </w:rPr>
        <w:t>24-25</w:t>
      </w:r>
      <w:r w:rsidR="007601E5">
        <w:rPr>
          <w:rFonts w:ascii="Franklin Gothic Book" w:hAnsi="Franklin Gothic Book"/>
        </w:rPr>
        <w:t>,</w:t>
      </w:r>
      <w:r w:rsidR="00466635">
        <w:rPr>
          <w:rFonts w:ascii="Franklin Gothic Book" w:hAnsi="Franklin Gothic Book"/>
        </w:rPr>
        <w:t xml:space="preserve"> the REC </w:t>
      </w:r>
      <w:r w:rsidR="009A45BA">
        <w:rPr>
          <w:rFonts w:ascii="Franklin Gothic Book" w:hAnsi="Franklin Gothic Book"/>
        </w:rPr>
        <w:t xml:space="preserve">estimated the clerk’s revenue to be </w:t>
      </w:r>
      <w:r w:rsidR="007601E5">
        <w:rPr>
          <w:rFonts w:ascii="Franklin Gothic Book" w:hAnsi="Franklin Gothic Book"/>
        </w:rPr>
        <w:t>$</w:t>
      </w:r>
      <w:r w:rsidR="009A45BA">
        <w:rPr>
          <w:rFonts w:ascii="Franklin Gothic Book" w:hAnsi="Franklin Gothic Book"/>
        </w:rPr>
        <w:t xml:space="preserve">494.1 million, which </w:t>
      </w:r>
      <w:r w:rsidR="0004729D">
        <w:rPr>
          <w:rFonts w:ascii="Franklin Gothic Book" w:hAnsi="Franklin Gothic Book"/>
        </w:rPr>
        <w:t>wa</w:t>
      </w:r>
      <w:r w:rsidR="009A45BA">
        <w:rPr>
          <w:rFonts w:ascii="Franklin Gothic Book" w:hAnsi="Franklin Gothic Book"/>
        </w:rPr>
        <w:t xml:space="preserve">s a </w:t>
      </w:r>
      <w:r w:rsidR="007601E5">
        <w:rPr>
          <w:rFonts w:ascii="Franklin Gothic Book" w:hAnsi="Franklin Gothic Book"/>
        </w:rPr>
        <w:t>$</w:t>
      </w:r>
      <w:r w:rsidR="009A45BA">
        <w:rPr>
          <w:rFonts w:ascii="Franklin Gothic Book" w:hAnsi="Franklin Gothic Book"/>
        </w:rPr>
        <w:t>35.6 million year</w:t>
      </w:r>
      <w:r w:rsidR="007601E5">
        <w:rPr>
          <w:rFonts w:ascii="Franklin Gothic Book" w:hAnsi="Franklin Gothic Book"/>
        </w:rPr>
        <w:t>-</w:t>
      </w:r>
      <w:r w:rsidR="009A45BA">
        <w:rPr>
          <w:rFonts w:ascii="Franklin Gothic Book" w:hAnsi="Franklin Gothic Book"/>
        </w:rPr>
        <w:t>over</w:t>
      </w:r>
      <w:r w:rsidR="007601E5">
        <w:rPr>
          <w:rFonts w:ascii="Franklin Gothic Book" w:hAnsi="Franklin Gothic Book"/>
        </w:rPr>
        <w:t>-</w:t>
      </w:r>
      <w:r w:rsidR="009A45BA">
        <w:rPr>
          <w:rFonts w:ascii="Franklin Gothic Book" w:hAnsi="Franklin Gothic Book"/>
        </w:rPr>
        <w:t xml:space="preserve">year increase as well as </w:t>
      </w:r>
      <w:r w:rsidR="007601E5">
        <w:rPr>
          <w:rFonts w:ascii="Franklin Gothic Book" w:hAnsi="Franklin Gothic Book"/>
        </w:rPr>
        <w:t>$</w:t>
      </w:r>
      <w:r w:rsidR="009A45BA">
        <w:rPr>
          <w:rFonts w:ascii="Franklin Gothic Book" w:hAnsi="Franklin Gothic Book"/>
        </w:rPr>
        <w:t>26</w:t>
      </w:r>
      <w:r w:rsidR="007601E5">
        <w:rPr>
          <w:rFonts w:ascii="Franklin Gothic Book" w:hAnsi="Franklin Gothic Book"/>
        </w:rPr>
        <w:t>.3</w:t>
      </w:r>
      <w:r w:rsidR="009A45BA">
        <w:rPr>
          <w:rFonts w:ascii="Franklin Gothic Book" w:hAnsi="Franklin Gothic Book"/>
        </w:rPr>
        <w:t xml:space="preserve"> million higher than the December estimate. </w:t>
      </w:r>
      <w:r w:rsidR="007601E5">
        <w:rPr>
          <w:rFonts w:ascii="Franklin Gothic Book" w:hAnsi="Franklin Gothic Book"/>
        </w:rPr>
        <w:t>He also mentioned that the redirects to the Public Records Modernization Trust Fund are</w:t>
      </w:r>
      <w:r w:rsidR="009A45BA">
        <w:rPr>
          <w:rFonts w:ascii="Franklin Gothic Book" w:hAnsi="Franklin Gothic Book"/>
        </w:rPr>
        <w:t xml:space="preserve"> not include</w:t>
      </w:r>
      <w:r w:rsidR="007601E5">
        <w:rPr>
          <w:rFonts w:ascii="Franklin Gothic Book" w:hAnsi="Franklin Gothic Book"/>
        </w:rPr>
        <w:t>d</w:t>
      </w:r>
      <w:r w:rsidR="009A45BA">
        <w:rPr>
          <w:rFonts w:ascii="Franklin Gothic Book" w:hAnsi="Franklin Gothic Book"/>
        </w:rPr>
        <w:t xml:space="preserve"> </w:t>
      </w:r>
      <w:r w:rsidR="007601E5">
        <w:rPr>
          <w:rFonts w:ascii="Franklin Gothic Book" w:hAnsi="Franklin Gothic Book"/>
        </w:rPr>
        <w:t>in these amounts.</w:t>
      </w:r>
    </w:p>
    <w:p w14:paraId="3F7FB855" w14:textId="77777777" w:rsidR="006D7301" w:rsidRDefault="006D7301" w:rsidP="002F0F7B">
      <w:pPr>
        <w:ind w:left="720"/>
        <w:jc w:val="both"/>
        <w:rPr>
          <w:rFonts w:ascii="Franklin Gothic Book" w:hAnsi="Franklin Gothic Book"/>
        </w:rPr>
      </w:pPr>
    </w:p>
    <w:p w14:paraId="2D0B714E" w14:textId="21840B38" w:rsidR="006D7301" w:rsidRDefault="004E0196" w:rsidP="002F0F7B">
      <w:pPr>
        <w:ind w:left="7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Chair Russell recognized Clerk Burke to address the issue he raised that revised the agenda </w:t>
      </w:r>
      <w:r w:rsidRPr="00D22D6A">
        <w:rPr>
          <w:rFonts w:ascii="Franklin Gothic Book" w:hAnsi="Franklin Gothic Book"/>
        </w:rPr>
        <w:t xml:space="preserve">order. </w:t>
      </w:r>
      <w:r w:rsidR="006D7301" w:rsidRPr="00D22D6A">
        <w:rPr>
          <w:rFonts w:ascii="Franklin Gothic Book" w:hAnsi="Franklin Gothic Book"/>
        </w:rPr>
        <w:t xml:space="preserve">Clerk Burke </w:t>
      </w:r>
      <w:r w:rsidR="00D22D6A" w:rsidRPr="00D22D6A">
        <w:rPr>
          <w:rFonts w:ascii="Franklin Gothic Book" w:hAnsi="Franklin Gothic Book"/>
        </w:rPr>
        <w:t>stated that</w:t>
      </w:r>
      <w:r w:rsidR="006D7301" w:rsidRPr="00D22D6A">
        <w:rPr>
          <w:rFonts w:ascii="Franklin Gothic Book" w:hAnsi="Franklin Gothic Book"/>
        </w:rPr>
        <w:t xml:space="preserve">, before </w:t>
      </w:r>
      <w:r w:rsidR="00D22D6A" w:rsidRPr="00D22D6A">
        <w:rPr>
          <w:rFonts w:ascii="Franklin Gothic Book" w:hAnsi="Franklin Gothic Book"/>
        </w:rPr>
        <w:t>the budget</w:t>
      </w:r>
      <w:r w:rsidR="006D7301" w:rsidRPr="00D22D6A">
        <w:rPr>
          <w:rFonts w:ascii="Franklin Gothic Book" w:hAnsi="Franklin Gothic Book"/>
        </w:rPr>
        <w:t xml:space="preserve"> presentations</w:t>
      </w:r>
      <w:r w:rsidR="00D22D6A" w:rsidRPr="00D22D6A">
        <w:rPr>
          <w:rFonts w:ascii="Franklin Gothic Book" w:hAnsi="Franklin Gothic Book"/>
        </w:rPr>
        <w:t xml:space="preserve"> began</w:t>
      </w:r>
      <w:r w:rsidR="006D7301" w:rsidRPr="00D22D6A">
        <w:rPr>
          <w:rFonts w:ascii="Franklin Gothic Book" w:hAnsi="Franklin Gothic Book"/>
        </w:rPr>
        <w:t xml:space="preserve">, </w:t>
      </w:r>
      <w:r w:rsidR="00D676EB" w:rsidRPr="00D22D6A">
        <w:rPr>
          <w:rFonts w:ascii="Franklin Gothic Book" w:hAnsi="Franklin Gothic Book"/>
        </w:rPr>
        <w:t>he believed the</w:t>
      </w:r>
      <w:r w:rsidR="006D7301" w:rsidRPr="00D22D6A">
        <w:rPr>
          <w:rFonts w:ascii="Franklin Gothic Book" w:hAnsi="Franklin Gothic Book"/>
        </w:rPr>
        <w:t xml:space="preserve"> motion </w:t>
      </w:r>
      <w:r w:rsidR="00770EF0">
        <w:rPr>
          <w:rFonts w:ascii="Franklin Gothic Book" w:hAnsi="Franklin Gothic Book"/>
        </w:rPr>
        <w:t xml:space="preserve">to allocate funding </w:t>
      </w:r>
      <w:r w:rsidR="006D7301" w:rsidRPr="00D22D6A">
        <w:rPr>
          <w:rFonts w:ascii="Franklin Gothic Book" w:hAnsi="Franklin Gothic Book"/>
        </w:rPr>
        <w:t>that was passed at the last meeting was improper, so the</w:t>
      </w:r>
      <w:r w:rsidR="00D22D6A" w:rsidRPr="00D22D6A">
        <w:rPr>
          <w:rFonts w:ascii="Franklin Gothic Book" w:hAnsi="Franklin Gothic Book"/>
        </w:rPr>
        <w:t xml:space="preserve"> committee</w:t>
      </w:r>
      <w:r w:rsidR="006D7301" w:rsidRPr="00D22D6A">
        <w:rPr>
          <w:rFonts w:ascii="Franklin Gothic Book" w:hAnsi="Franklin Gothic Book"/>
        </w:rPr>
        <w:t xml:space="preserve"> should revisit whether the motion that was passed was something they wanted to go with</w:t>
      </w:r>
      <w:r w:rsidR="00D22D6A" w:rsidRPr="00D22D6A">
        <w:rPr>
          <w:rFonts w:ascii="Franklin Gothic Book" w:hAnsi="Franklin Gothic Book"/>
        </w:rPr>
        <w:t>,</w:t>
      </w:r>
      <w:r w:rsidR="006D7301" w:rsidRPr="00D22D6A">
        <w:rPr>
          <w:rFonts w:ascii="Franklin Gothic Book" w:hAnsi="Franklin Gothic Book"/>
        </w:rPr>
        <w:t xml:space="preserve"> or not. </w:t>
      </w:r>
      <w:r w:rsidR="005F6452" w:rsidRPr="00D22D6A">
        <w:rPr>
          <w:rFonts w:ascii="Franklin Gothic Book" w:hAnsi="Franklin Gothic Book"/>
        </w:rPr>
        <w:t xml:space="preserve">He wanted to </w:t>
      </w:r>
      <w:r w:rsidR="00770EF0">
        <w:rPr>
          <w:rFonts w:ascii="Franklin Gothic Book" w:hAnsi="Franklin Gothic Book"/>
        </w:rPr>
        <w:t xml:space="preserve">discuss additional </w:t>
      </w:r>
      <w:r w:rsidR="00770EF0" w:rsidRPr="00D22D6A">
        <w:rPr>
          <w:rFonts w:ascii="Franklin Gothic Book" w:hAnsi="Franklin Gothic Book"/>
        </w:rPr>
        <w:t>allocation</w:t>
      </w:r>
      <w:r w:rsidR="00770EF0">
        <w:rPr>
          <w:rFonts w:ascii="Franklin Gothic Book" w:hAnsi="Franklin Gothic Book"/>
        </w:rPr>
        <w:t xml:space="preserve"> options that were potentially a</w:t>
      </w:r>
      <w:r w:rsidR="005F6452">
        <w:rPr>
          <w:rFonts w:ascii="Franklin Gothic Book" w:hAnsi="Franklin Gothic Book"/>
        </w:rPr>
        <w:t>vailable</w:t>
      </w:r>
      <w:r w:rsidR="00770EF0">
        <w:rPr>
          <w:rFonts w:ascii="Franklin Gothic Book" w:hAnsi="Franklin Gothic Book"/>
        </w:rPr>
        <w:t xml:space="preserve"> for committee consideration</w:t>
      </w:r>
      <w:r w:rsidR="005F6452">
        <w:rPr>
          <w:rFonts w:ascii="Franklin Gothic Book" w:hAnsi="Franklin Gothic Book"/>
        </w:rPr>
        <w:t>.</w:t>
      </w:r>
    </w:p>
    <w:p w14:paraId="17751C8E" w14:textId="77777777" w:rsidR="005F6452" w:rsidRDefault="005F6452" w:rsidP="002F0F7B">
      <w:pPr>
        <w:ind w:left="720"/>
        <w:jc w:val="both"/>
        <w:rPr>
          <w:rFonts w:ascii="Franklin Gothic Book" w:hAnsi="Franklin Gothic Book"/>
        </w:rPr>
      </w:pPr>
    </w:p>
    <w:p w14:paraId="459CB502" w14:textId="56D87AE3" w:rsidR="008F0F8A" w:rsidRPr="002F046E" w:rsidRDefault="008F0F8A" w:rsidP="001867A1">
      <w:pPr>
        <w:ind w:left="720"/>
        <w:jc w:val="both"/>
        <w:rPr>
          <w:rFonts w:ascii="Franklin Gothic Book" w:hAnsi="Franklin Gothic Book"/>
        </w:rPr>
      </w:pPr>
      <w:r w:rsidRPr="001867A1">
        <w:rPr>
          <w:rFonts w:ascii="Franklin Gothic Book" w:hAnsi="Franklin Gothic Book"/>
        </w:rPr>
        <w:t xml:space="preserve">Clerk </w:t>
      </w:r>
      <w:r w:rsidR="001867A1" w:rsidRPr="001867A1">
        <w:rPr>
          <w:rFonts w:ascii="Franklin Gothic Book" w:hAnsi="Franklin Gothic Book"/>
        </w:rPr>
        <w:t xml:space="preserve">Bexley </w:t>
      </w:r>
      <w:r w:rsidRPr="006A5B05">
        <w:rPr>
          <w:rFonts w:ascii="Franklin Gothic Book" w:hAnsi="Franklin Gothic Book"/>
        </w:rPr>
        <w:t>asked for a reminder on how the initial amount was distributed. Chair R</w:t>
      </w:r>
      <w:r w:rsidR="0087563B" w:rsidRPr="006A5B05">
        <w:rPr>
          <w:rFonts w:ascii="Franklin Gothic Book" w:hAnsi="Franklin Gothic Book"/>
        </w:rPr>
        <w:t>usse</w:t>
      </w:r>
      <w:r w:rsidR="007E7677" w:rsidRPr="006A5B05">
        <w:rPr>
          <w:rFonts w:ascii="Franklin Gothic Book" w:hAnsi="Franklin Gothic Book"/>
        </w:rPr>
        <w:t>l</w:t>
      </w:r>
      <w:r w:rsidR="0087563B" w:rsidRPr="006A5B05">
        <w:rPr>
          <w:rFonts w:ascii="Franklin Gothic Book" w:hAnsi="Franklin Gothic Book"/>
        </w:rPr>
        <w:t>l</w:t>
      </w:r>
      <w:r w:rsidRPr="006A5B05">
        <w:rPr>
          <w:rFonts w:ascii="Franklin Gothic Book" w:hAnsi="Franklin Gothic Book"/>
        </w:rPr>
        <w:t xml:space="preserve"> </w:t>
      </w:r>
      <w:r w:rsidR="00825075">
        <w:rPr>
          <w:rFonts w:ascii="Franklin Gothic Book" w:hAnsi="Franklin Gothic Book"/>
        </w:rPr>
        <w:t>respond</w:t>
      </w:r>
      <w:r w:rsidRPr="006A5B05">
        <w:rPr>
          <w:rFonts w:ascii="Franklin Gothic Book" w:hAnsi="Franklin Gothic Book"/>
        </w:rPr>
        <w:t>e</w:t>
      </w:r>
      <w:r w:rsidR="0005607E" w:rsidRPr="006A5B05">
        <w:rPr>
          <w:rFonts w:ascii="Franklin Gothic Book" w:hAnsi="Franklin Gothic Book"/>
        </w:rPr>
        <w:t>d</w:t>
      </w:r>
      <w:r w:rsidRPr="006A5B05">
        <w:rPr>
          <w:rFonts w:ascii="Franklin Gothic Book" w:hAnsi="Franklin Gothic Book"/>
        </w:rPr>
        <w:t xml:space="preserve"> that the original motion state</w:t>
      </w:r>
      <w:r w:rsidR="00D676EB" w:rsidRPr="006A5B05">
        <w:rPr>
          <w:rFonts w:ascii="Franklin Gothic Book" w:hAnsi="Franklin Gothic Book"/>
        </w:rPr>
        <w:t>d</w:t>
      </w:r>
      <w:r w:rsidRPr="006A5B05">
        <w:rPr>
          <w:rFonts w:ascii="Franklin Gothic Book" w:hAnsi="Franklin Gothic Book"/>
        </w:rPr>
        <w:t xml:space="preserve"> that 50% </w:t>
      </w:r>
      <w:r w:rsidR="00D676EB" w:rsidRPr="006A5B05">
        <w:rPr>
          <w:rFonts w:ascii="Franklin Gothic Book" w:hAnsi="Franklin Gothic Book"/>
        </w:rPr>
        <w:t>would</w:t>
      </w:r>
      <w:r w:rsidRPr="006A5B05">
        <w:rPr>
          <w:rFonts w:ascii="Franklin Gothic Book" w:hAnsi="Franklin Gothic Book"/>
        </w:rPr>
        <w:t xml:space="preserve"> be distributed based </w:t>
      </w:r>
      <w:r w:rsidRPr="006A5B05">
        <w:rPr>
          <w:rFonts w:ascii="Franklin Gothic Book" w:hAnsi="Franklin Gothic Book"/>
        </w:rPr>
        <w:lastRenderedPageBreak/>
        <w:t xml:space="preserve">on </w:t>
      </w:r>
      <w:r w:rsidR="006A5B05" w:rsidRPr="006A5B05">
        <w:rPr>
          <w:rFonts w:ascii="Franklin Gothic Book" w:hAnsi="Franklin Gothic Book"/>
        </w:rPr>
        <w:t>weighted</w:t>
      </w:r>
      <w:r w:rsidRPr="006A5B05">
        <w:rPr>
          <w:rFonts w:ascii="Franklin Gothic Book" w:hAnsi="Franklin Gothic Book"/>
        </w:rPr>
        <w:t xml:space="preserve"> case</w:t>
      </w:r>
      <w:r w:rsidR="00D676EB" w:rsidRPr="006A5B05">
        <w:rPr>
          <w:rFonts w:ascii="Franklin Gothic Book" w:hAnsi="Franklin Gothic Book"/>
        </w:rPr>
        <w:t>s</w:t>
      </w:r>
      <w:r w:rsidRPr="006A5B05">
        <w:rPr>
          <w:rFonts w:ascii="Franklin Gothic Book" w:hAnsi="Franklin Gothic Book"/>
        </w:rPr>
        <w:t xml:space="preserve">, 25% based on </w:t>
      </w:r>
      <w:r w:rsidR="00825075">
        <w:rPr>
          <w:rFonts w:ascii="Franklin Gothic Book" w:hAnsi="Franklin Gothic Book"/>
        </w:rPr>
        <w:t xml:space="preserve">a </w:t>
      </w:r>
      <w:r w:rsidRPr="006A5B05">
        <w:rPr>
          <w:rFonts w:ascii="Franklin Gothic Book" w:hAnsi="Franklin Gothic Book"/>
        </w:rPr>
        <w:t>living</w:t>
      </w:r>
      <w:r w:rsidR="00825075">
        <w:rPr>
          <w:rFonts w:ascii="Franklin Gothic Book" w:hAnsi="Franklin Gothic Book"/>
        </w:rPr>
        <w:t xml:space="preserve"> wage distribution</w:t>
      </w:r>
      <w:r w:rsidRPr="006A5B05">
        <w:rPr>
          <w:rFonts w:ascii="Franklin Gothic Book" w:hAnsi="Franklin Gothic Book"/>
        </w:rPr>
        <w:t xml:space="preserve"> (</w:t>
      </w:r>
      <w:r w:rsidR="006A5B05" w:rsidRPr="006A5B05">
        <w:rPr>
          <w:rFonts w:ascii="Franklin Gothic Book" w:hAnsi="Franklin Gothic Book"/>
        </w:rPr>
        <w:t>as</w:t>
      </w:r>
      <w:r w:rsidRPr="006A5B05">
        <w:rPr>
          <w:rFonts w:ascii="Franklin Gothic Book" w:hAnsi="Franklin Gothic Book"/>
        </w:rPr>
        <w:t xml:space="preserve"> presented </w:t>
      </w:r>
      <w:r w:rsidR="0005607E" w:rsidRPr="006A5B05">
        <w:rPr>
          <w:rFonts w:ascii="Franklin Gothic Book" w:hAnsi="Franklin Gothic Book"/>
        </w:rPr>
        <w:t>b</w:t>
      </w:r>
      <w:r w:rsidRPr="006A5B05">
        <w:rPr>
          <w:rFonts w:ascii="Franklin Gothic Book" w:hAnsi="Franklin Gothic Book"/>
        </w:rPr>
        <w:t>y Clerk Alvarez-</w:t>
      </w:r>
      <w:r w:rsidRPr="002F046E">
        <w:rPr>
          <w:rFonts w:ascii="Franklin Gothic Book" w:hAnsi="Franklin Gothic Book"/>
        </w:rPr>
        <w:t>Sowl</w:t>
      </w:r>
      <w:r w:rsidR="00825075" w:rsidRPr="002F046E">
        <w:rPr>
          <w:rFonts w:ascii="Franklin Gothic Book" w:hAnsi="Franklin Gothic Book"/>
        </w:rPr>
        <w:t>e</w:t>
      </w:r>
      <w:r w:rsidRPr="002F046E">
        <w:rPr>
          <w:rFonts w:ascii="Franklin Gothic Book" w:hAnsi="Franklin Gothic Book"/>
        </w:rPr>
        <w:t>s), and the remaining 25%</w:t>
      </w:r>
      <w:r w:rsidR="006A5B05" w:rsidRPr="002F046E">
        <w:rPr>
          <w:rFonts w:ascii="Franklin Gothic Book" w:hAnsi="Franklin Gothic Book"/>
        </w:rPr>
        <w:t xml:space="preserve"> was left for the</w:t>
      </w:r>
      <w:r w:rsidR="001C4709" w:rsidRPr="002F046E">
        <w:rPr>
          <w:rFonts w:ascii="Franklin Gothic Book" w:hAnsi="Franklin Gothic Book"/>
        </w:rPr>
        <w:t xml:space="preserve"> committee to </w:t>
      </w:r>
      <w:r w:rsidR="006A5B05" w:rsidRPr="002F046E">
        <w:rPr>
          <w:rFonts w:ascii="Franklin Gothic Book" w:hAnsi="Franklin Gothic Book"/>
        </w:rPr>
        <w:t>address today.</w:t>
      </w:r>
    </w:p>
    <w:p w14:paraId="2D48B597" w14:textId="77777777" w:rsidR="001C4709" w:rsidRPr="002F046E" w:rsidRDefault="001C4709" w:rsidP="008F0F8A">
      <w:pPr>
        <w:ind w:left="720"/>
        <w:jc w:val="both"/>
        <w:rPr>
          <w:rFonts w:ascii="Franklin Gothic Book" w:hAnsi="Franklin Gothic Book"/>
        </w:rPr>
      </w:pPr>
    </w:p>
    <w:p w14:paraId="36462459" w14:textId="272FE4FC" w:rsidR="002E03B9" w:rsidRPr="002F046E" w:rsidRDefault="001F6459" w:rsidP="008F0F8A">
      <w:pPr>
        <w:ind w:left="720"/>
        <w:jc w:val="both"/>
        <w:rPr>
          <w:rFonts w:ascii="Franklin Gothic Book" w:hAnsi="Franklin Gothic Book"/>
        </w:rPr>
      </w:pPr>
      <w:r w:rsidRPr="002F046E">
        <w:rPr>
          <w:rFonts w:ascii="Franklin Gothic Book" w:hAnsi="Franklin Gothic Book"/>
        </w:rPr>
        <w:t xml:space="preserve">Committee discussion ensued on the </w:t>
      </w:r>
      <w:r w:rsidR="00C333F9" w:rsidRPr="002F046E">
        <w:rPr>
          <w:rFonts w:ascii="Franklin Gothic Book" w:hAnsi="Franklin Gothic Book"/>
        </w:rPr>
        <w:t xml:space="preserve">original </w:t>
      </w:r>
      <w:r w:rsidR="00D676EB" w:rsidRPr="002F046E">
        <w:rPr>
          <w:rFonts w:ascii="Franklin Gothic Book" w:hAnsi="Franklin Gothic Book"/>
        </w:rPr>
        <w:t>motion</w:t>
      </w:r>
      <w:r w:rsidR="002F046E" w:rsidRPr="002F046E">
        <w:rPr>
          <w:rFonts w:ascii="Franklin Gothic Book" w:hAnsi="Franklin Gothic Book"/>
        </w:rPr>
        <w:t xml:space="preserve"> and </w:t>
      </w:r>
      <w:r w:rsidRPr="002F046E">
        <w:rPr>
          <w:rFonts w:ascii="Franklin Gothic Book" w:hAnsi="Franklin Gothic Book"/>
        </w:rPr>
        <w:t>t</w:t>
      </w:r>
      <w:r w:rsidR="00C333F9" w:rsidRPr="002F046E">
        <w:rPr>
          <w:rFonts w:ascii="Franklin Gothic Book" w:hAnsi="Franklin Gothic Book"/>
        </w:rPr>
        <w:t>he living wage</w:t>
      </w:r>
      <w:r w:rsidRPr="002F046E">
        <w:rPr>
          <w:rFonts w:ascii="Franklin Gothic Book" w:hAnsi="Franklin Gothic Book"/>
        </w:rPr>
        <w:t xml:space="preserve"> allocation calculation</w:t>
      </w:r>
      <w:r w:rsidR="002F046E" w:rsidRPr="002F046E">
        <w:rPr>
          <w:rFonts w:ascii="Franklin Gothic Book" w:hAnsi="Franklin Gothic Book"/>
        </w:rPr>
        <w:t xml:space="preserve">. </w:t>
      </w:r>
      <w:r w:rsidR="002E03B9" w:rsidRPr="002F046E">
        <w:rPr>
          <w:rFonts w:ascii="Franklin Gothic Book" w:hAnsi="Franklin Gothic Book"/>
        </w:rPr>
        <w:t>There was discussion on whether the living wage calculation captured all of the necessary</w:t>
      </w:r>
      <w:r w:rsidR="002E03B9">
        <w:rPr>
          <w:rFonts w:ascii="Franklin Gothic Book" w:hAnsi="Franklin Gothic Book"/>
        </w:rPr>
        <w:t xml:space="preserve"> factors that the committee wanted to consider, including compression </w:t>
      </w:r>
      <w:r w:rsidR="002E03B9" w:rsidRPr="002F046E">
        <w:rPr>
          <w:rFonts w:ascii="Franklin Gothic Book" w:hAnsi="Franklin Gothic Book"/>
        </w:rPr>
        <w:t>and vacancies. There was concern that the living wage allocation did</w:t>
      </w:r>
      <w:r w:rsidR="002F046E" w:rsidRPr="002F046E">
        <w:rPr>
          <w:rFonts w:ascii="Franklin Gothic Book" w:hAnsi="Franklin Gothic Book"/>
        </w:rPr>
        <w:t xml:space="preserve"> </w:t>
      </w:r>
      <w:r w:rsidR="002E03B9" w:rsidRPr="002F046E">
        <w:rPr>
          <w:rFonts w:ascii="Franklin Gothic Book" w:hAnsi="Franklin Gothic Book"/>
        </w:rPr>
        <w:t>n</w:t>
      </w:r>
      <w:r w:rsidR="002F046E" w:rsidRPr="002F046E">
        <w:rPr>
          <w:rFonts w:ascii="Franklin Gothic Book" w:hAnsi="Franklin Gothic Book"/>
        </w:rPr>
        <w:t>o</w:t>
      </w:r>
      <w:r w:rsidR="002E03B9" w:rsidRPr="002F046E">
        <w:rPr>
          <w:rFonts w:ascii="Franklin Gothic Book" w:hAnsi="Franklin Gothic Book"/>
        </w:rPr>
        <w:t>t allocate funds to all 67 clerks.</w:t>
      </w:r>
      <w:r w:rsidR="002F046E" w:rsidRPr="002F046E">
        <w:rPr>
          <w:rFonts w:ascii="Franklin Gothic Book" w:hAnsi="Franklin Gothic Book"/>
        </w:rPr>
        <w:t xml:space="preserve"> </w:t>
      </w:r>
    </w:p>
    <w:p w14:paraId="39144846" w14:textId="77777777" w:rsidR="00244ECB" w:rsidRPr="002F046E" w:rsidRDefault="00244ECB" w:rsidP="002E03B9">
      <w:pPr>
        <w:jc w:val="both"/>
        <w:rPr>
          <w:rFonts w:ascii="Franklin Gothic Book" w:hAnsi="Franklin Gothic Book"/>
        </w:rPr>
      </w:pPr>
    </w:p>
    <w:p w14:paraId="4BD1D43A" w14:textId="77777777" w:rsidR="00AE771B" w:rsidRDefault="00244ECB" w:rsidP="00AE771B">
      <w:pPr>
        <w:ind w:left="720"/>
        <w:jc w:val="both"/>
        <w:rPr>
          <w:rFonts w:ascii="Franklin Gothic Book" w:hAnsi="Franklin Gothic Book"/>
        </w:rPr>
      </w:pPr>
      <w:r w:rsidRPr="002F046E">
        <w:rPr>
          <w:rFonts w:ascii="Franklin Gothic Book" w:hAnsi="Franklin Gothic Book"/>
        </w:rPr>
        <w:t xml:space="preserve">Clerk </w:t>
      </w:r>
      <w:r w:rsidR="002F046E" w:rsidRPr="002F046E">
        <w:rPr>
          <w:rFonts w:ascii="Franklin Gothic Book" w:hAnsi="Franklin Gothic Book"/>
        </w:rPr>
        <w:t>Alvarez-Sowles</w:t>
      </w:r>
      <w:r w:rsidR="00994CE6" w:rsidRPr="002F046E">
        <w:rPr>
          <w:rFonts w:ascii="Franklin Gothic Book" w:hAnsi="Franklin Gothic Book"/>
        </w:rPr>
        <w:t xml:space="preserve"> respond</w:t>
      </w:r>
      <w:r w:rsidR="002F046E" w:rsidRPr="002F046E">
        <w:rPr>
          <w:rFonts w:ascii="Franklin Gothic Book" w:hAnsi="Franklin Gothic Book"/>
        </w:rPr>
        <w:t>ed</w:t>
      </w:r>
      <w:r w:rsidR="00994CE6" w:rsidRPr="002F046E">
        <w:rPr>
          <w:rFonts w:ascii="Franklin Gothic Book" w:hAnsi="Franklin Gothic Book"/>
        </w:rPr>
        <w:t xml:space="preserve"> to the comments about the living wage</w:t>
      </w:r>
      <w:r w:rsidR="002F046E" w:rsidRPr="002F046E">
        <w:rPr>
          <w:rFonts w:ascii="Franklin Gothic Book" w:hAnsi="Franklin Gothic Book"/>
        </w:rPr>
        <w:t xml:space="preserve"> distribution and reviewed the </w:t>
      </w:r>
      <w:r w:rsidR="00994CE6" w:rsidRPr="002F046E">
        <w:rPr>
          <w:rFonts w:ascii="Franklin Gothic Book" w:hAnsi="Franklin Gothic Book"/>
        </w:rPr>
        <w:t>workgroup</w:t>
      </w:r>
      <w:r w:rsidR="002F046E" w:rsidRPr="002F046E">
        <w:rPr>
          <w:rFonts w:ascii="Franklin Gothic Book" w:hAnsi="Franklin Gothic Book"/>
        </w:rPr>
        <w:t>’s scope of work and the allocation proposal.</w:t>
      </w:r>
      <w:r w:rsidR="00AE771B">
        <w:rPr>
          <w:rFonts w:ascii="Franklin Gothic Book" w:hAnsi="Franklin Gothic Book"/>
        </w:rPr>
        <w:t xml:space="preserve"> </w:t>
      </w:r>
      <w:r w:rsidR="00AE771B" w:rsidRPr="00547A7D">
        <w:rPr>
          <w:rFonts w:ascii="Franklin Gothic Book" w:hAnsi="Franklin Gothic Book"/>
        </w:rPr>
        <w:t>Clerk Alvarez-Sow</w:t>
      </w:r>
      <w:r w:rsidR="00AE771B">
        <w:rPr>
          <w:rFonts w:ascii="Franklin Gothic Book" w:hAnsi="Franklin Gothic Book"/>
        </w:rPr>
        <w:t>l</w:t>
      </w:r>
      <w:r w:rsidR="00AE771B" w:rsidRPr="00547A7D">
        <w:rPr>
          <w:rFonts w:ascii="Franklin Gothic Book" w:hAnsi="Franklin Gothic Book"/>
        </w:rPr>
        <w:t>es</w:t>
      </w:r>
      <w:r w:rsidR="00AE771B">
        <w:rPr>
          <w:rFonts w:ascii="Franklin Gothic Book" w:hAnsi="Franklin Gothic Book"/>
        </w:rPr>
        <w:t xml:space="preserve"> stated that there seemed to be some misunderstandings about the MIT living wage and thought it would be beneficial to schedule a virtual workshop to walk through it. </w:t>
      </w:r>
    </w:p>
    <w:p w14:paraId="49FEB472" w14:textId="77777777" w:rsidR="0087563B" w:rsidRDefault="0087563B" w:rsidP="008F0F8A">
      <w:pPr>
        <w:ind w:left="720"/>
        <w:jc w:val="both"/>
        <w:rPr>
          <w:rFonts w:ascii="Franklin Gothic Book" w:hAnsi="Franklin Gothic Book"/>
        </w:rPr>
      </w:pPr>
    </w:p>
    <w:p w14:paraId="068A5314" w14:textId="7E7853D5" w:rsidR="00E52737" w:rsidRDefault="0087563B" w:rsidP="0099758D">
      <w:pPr>
        <w:ind w:left="720"/>
        <w:jc w:val="both"/>
        <w:rPr>
          <w:rFonts w:ascii="Franklin Gothic Book" w:hAnsi="Franklin Gothic Book"/>
        </w:rPr>
      </w:pPr>
      <w:r w:rsidRPr="00C57FBC">
        <w:rPr>
          <w:rFonts w:ascii="Franklin Gothic Book" w:hAnsi="Franklin Gothic Book"/>
        </w:rPr>
        <w:t xml:space="preserve">Clerk </w:t>
      </w:r>
      <w:r w:rsidR="00FD418B" w:rsidRPr="00C57FBC">
        <w:rPr>
          <w:rFonts w:ascii="Franklin Gothic Book" w:hAnsi="Franklin Gothic Book"/>
        </w:rPr>
        <w:t>Butterfield</w:t>
      </w:r>
      <w:r w:rsidRPr="00C57FBC">
        <w:rPr>
          <w:rFonts w:ascii="Franklin Gothic Book" w:hAnsi="Franklin Gothic Book"/>
        </w:rPr>
        <w:t xml:space="preserve"> </w:t>
      </w:r>
      <w:r w:rsidR="002E03B9" w:rsidRPr="00C57FBC">
        <w:rPr>
          <w:rFonts w:ascii="Franklin Gothic Book" w:hAnsi="Franklin Gothic Book"/>
        </w:rPr>
        <w:t xml:space="preserve">stated that the case weights needed to be reviewed as well as </w:t>
      </w:r>
      <w:r w:rsidR="0099758D" w:rsidRPr="00C57FBC">
        <w:rPr>
          <w:rFonts w:ascii="Franklin Gothic Book" w:hAnsi="Franklin Gothic Book"/>
        </w:rPr>
        <w:t xml:space="preserve">a few significant </w:t>
      </w:r>
      <w:r w:rsidR="00C57FBC" w:rsidRPr="00C57FBC">
        <w:rPr>
          <w:rFonts w:ascii="Franklin Gothic Book" w:hAnsi="Franklin Gothic Book"/>
        </w:rPr>
        <w:t xml:space="preserve">budget </w:t>
      </w:r>
      <w:r w:rsidR="002E03B9" w:rsidRPr="00C57FBC">
        <w:rPr>
          <w:rFonts w:ascii="Franklin Gothic Book" w:hAnsi="Franklin Gothic Book"/>
        </w:rPr>
        <w:t xml:space="preserve">components </w:t>
      </w:r>
      <w:r w:rsidR="00C57FBC" w:rsidRPr="00C57FBC">
        <w:rPr>
          <w:rFonts w:ascii="Franklin Gothic Book" w:hAnsi="Franklin Gothic Book"/>
        </w:rPr>
        <w:t>that are not included in the weighted workload measure, including cost-of-living, multiple courthouses, AOs, and senior judges.</w:t>
      </w:r>
    </w:p>
    <w:p w14:paraId="3D1B7492" w14:textId="77777777" w:rsidR="0099758D" w:rsidRDefault="0099758D" w:rsidP="0099758D">
      <w:pPr>
        <w:ind w:left="720"/>
        <w:jc w:val="both"/>
        <w:rPr>
          <w:rFonts w:ascii="Franklin Gothic Book" w:hAnsi="Franklin Gothic Book"/>
        </w:rPr>
      </w:pPr>
    </w:p>
    <w:p w14:paraId="6B68FA96" w14:textId="77ADA944" w:rsidR="0099758D" w:rsidRDefault="002E03B9" w:rsidP="0099758D">
      <w:pPr>
        <w:ind w:left="7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A </w:t>
      </w:r>
      <w:r w:rsidR="00772694">
        <w:rPr>
          <w:rFonts w:ascii="Franklin Gothic Book" w:hAnsi="Franklin Gothic Book"/>
        </w:rPr>
        <w:t xml:space="preserve">3% </w:t>
      </w:r>
      <w:r w:rsidR="0099758D">
        <w:rPr>
          <w:rFonts w:ascii="Franklin Gothic Book" w:hAnsi="Franklin Gothic Book"/>
        </w:rPr>
        <w:t xml:space="preserve">salary </w:t>
      </w:r>
      <w:r>
        <w:rPr>
          <w:rFonts w:ascii="Franklin Gothic Book" w:hAnsi="Franklin Gothic Book"/>
        </w:rPr>
        <w:t>increase</w:t>
      </w:r>
      <w:r w:rsidR="00E00B41">
        <w:rPr>
          <w:rFonts w:ascii="Franklin Gothic Book" w:hAnsi="Franklin Gothic Book"/>
        </w:rPr>
        <w:t xml:space="preserve"> to match what the state</w:t>
      </w:r>
      <w:r>
        <w:rPr>
          <w:rFonts w:ascii="Franklin Gothic Book" w:hAnsi="Franklin Gothic Book"/>
        </w:rPr>
        <w:t xml:space="preserve"> </w:t>
      </w:r>
      <w:r w:rsidR="00407D58">
        <w:rPr>
          <w:rFonts w:ascii="Franklin Gothic Book" w:hAnsi="Franklin Gothic Book"/>
        </w:rPr>
        <w:t xml:space="preserve">provided </w:t>
      </w:r>
      <w:r>
        <w:rPr>
          <w:rFonts w:ascii="Franklin Gothic Book" w:hAnsi="Franklin Gothic Book"/>
        </w:rPr>
        <w:t>was then discussed and considered.</w:t>
      </w:r>
    </w:p>
    <w:p w14:paraId="5B9151F0" w14:textId="2804B50B" w:rsidR="00E371DF" w:rsidRDefault="00E371DF" w:rsidP="00B930A4">
      <w:pPr>
        <w:jc w:val="both"/>
        <w:rPr>
          <w:rFonts w:ascii="Franklin Gothic Book" w:hAnsi="Franklin Gothic Book"/>
          <w:b/>
          <w:bCs/>
        </w:rPr>
      </w:pPr>
    </w:p>
    <w:p w14:paraId="53B5581E" w14:textId="7FCA9C20" w:rsidR="00FD4B74" w:rsidRPr="00E371DF" w:rsidRDefault="00FD4B74" w:rsidP="0099758D">
      <w:pPr>
        <w:ind w:left="7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  <w:b/>
          <w:bCs/>
        </w:rPr>
        <w:t>A</w:t>
      </w:r>
      <w:r w:rsidRPr="00E371DF">
        <w:rPr>
          <w:rFonts w:ascii="Franklin Gothic Book" w:hAnsi="Franklin Gothic Book"/>
          <w:b/>
          <w:bCs/>
        </w:rPr>
        <w:t xml:space="preserve"> </w:t>
      </w:r>
      <w:r w:rsidRPr="002E6F86">
        <w:rPr>
          <w:rFonts w:ascii="Franklin Gothic Book" w:hAnsi="Franklin Gothic Book"/>
          <w:b/>
          <w:bCs/>
        </w:rPr>
        <w:t xml:space="preserve">motion was made to </w:t>
      </w:r>
      <w:r w:rsidR="0078387E" w:rsidRPr="002E6F86">
        <w:rPr>
          <w:rFonts w:ascii="Franklin Gothic Book" w:hAnsi="Franklin Gothic Book"/>
          <w:b/>
          <w:bCs/>
        </w:rPr>
        <w:t>remove</w:t>
      </w:r>
      <w:r w:rsidRPr="002E6F86">
        <w:rPr>
          <w:rFonts w:ascii="Franklin Gothic Book" w:hAnsi="Franklin Gothic Book"/>
          <w:b/>
          <w:bCs/>
        </w:rPr>
        <w:t xml:space="preserve"> the current 25% MIT living wage allocation and </w:t>
      </w:r>
      <w:r w:rsidR="0078387E" w:rsidRPr="002E6F86">
        <w:rPr>
          <w:rFonts w:ascii="Franklin Gothic Book" w:hAnsi="Franklin Gothic Book"/>
          <w:b/>
          <w:bCs/>
        </w:rPr>
        <w:t>add it to the unallocated remaining balance to be disbursed by the committee today</w:t>
      </w:r>
      <w:r w:rsidRPr="002E6F86">
        <w:rPr>
          <w:rFonts w:ascii="Franklin Gothic Book" w:hAnsi="Franklin Gothic Book"/>
          <w:b/>
          <w:bCs/>
        </w:rPr>
        <w:t xml:space="preserve"> by Clerk Burke and seconded by Clerk Bexley. The motion </w:t>
      </w:r>
      <w:r w:rsidR="002E6F86">
        <w:rPr>
          <w:rFonts w:ascii="Franklin Gothic Book" w:hAnsi="Franklin Gothic Book"/>
          <w:b/>
          <w:bCs/>
        </w:rPr>
        <w:t xml:space="preserve">was adopted </w:t>
      </w:r>
      <w:r w:rsidRPr="002E6F86">
        <w:rPr>
          <w:rFonts w:ascii="Franklin Gothic Book" w:hAnsi="Franklin Gothic Book"/>
          <w:b/>
          <w:bCs/>
        </w:rPr>
        <w:t xml:space="preserve">with Clerk </w:t>
      </w:r>
      <w:r w:rsidR="001C0B40" w:rsidRPr="002E6F86">
        <w:rPr>
          <w:rFonts w:ascii="Franklin Gothic Book" w:hAnsi="Franklin Gothic Book"/>
          <w:b/>
          <w:bCs/>
        </w:rPr>
        <w:t>Alvarez-Sowles</w:t>
      </w:r>
      <w:r w:rsidR="002E6F86">
        <w:rPr>
          <w:rFonts w:ascii="Franklin Gothic Book" w:hAnsi="Franklin Gothic Book"/>
          <w:b/>
          <w:bCs/>
        </w:rPr>
        <w:t xml:space="preserve"> voting nay</w:t>
      </w:r>
      <w:r w:rsidRPr="002E6F86">
        <w:rPr>
          <w:rFonts w:ascii="Franklin Gothic Book" w:hAnsi="Franklin Gothic Book"/>
          <w:b/>
          <w:bCs/>
        </w:rPr>
        <w:t>.</w:t>
      </w:r>
      <w:r>
        <w:rPr>
          <w:rFonts w:ascii="Franklin Gothic Book" w:hAnsi="Franklin Gothic Book"/>
          <w:b/>
          <w:bCs/>
        </w:rPr>
        <w:t xml:space="preserve"> </w:t>
      </w:r>
    </w:p>
    <w:p w14:paraId="26B8FB89" w14:textId="77777777" w:rsidR="0099758D" w:rsidRDefault="0099758D" w:rsidP="0099758D">
      <w:pPr>
        <w:ind w:left="720"/>
        <w:jc w:val="both"/>
        <w:rPr>
          <w:rFonts w:ascii="Franklin Gothic Book" w:hAnsi="Franklin Gothic Book"/>
        </w:rPr>
      </w:pPr>
    </w:p>
    <w:p w14:paraId="1AEDD59B" w14:textId="7B619CE1" w:rsidR="00364EE1" w:rsidRDefault="00364EE1" w:rsidP="0099758D">
      <w:pPr>
        <w:ind w:left="720"/>
        <w:jc w:val="both"/>
        <w:rPr>
          <w:rFonts w:ascii="Franklin Gothic Book" w:hAnsi="Franklin Gothic Book"/>
        </w:rPr>
      </w:pPr>
      <w:r w:rsidRPr="00BB5B3B">
        <w:rPr>
          <w:rFonts w:ascii="Franklin Gothic Book" w:hAnsi="Franklin Gothic Book"/>
        </w:rPr>
        <w:t xml:space="preserve">Clerk </w:t>
      </w:r>
      <w:r w:rsidR="00FE2D19" w:rsidRPr="00BB5B3B">
        <w:rPr>
          <w:rFonts w:ascii="Franklin Gothic Book" w:hAnsi="Franklin Gothic Book"/>
        </w:rPr>
        <w:t>Alvarez-Sowles</w:t>
      </w:r>
      <w:r w:rsidRPr="00BB5B3B">
        <w:rPr>
          <w:rFonts w:ascii="Franklin Gothic Book" w:hAnsi="Franklin Gothic Book"/>
        </w:rPr>
        <w:t xml:space="preserve"> opposed </w:t>
      </w:r>
      <w:r w:rsidR="0029103C" w:rsidRPr="00BB5B3B">
        <w:rPr>
          <w:rFonts w:ascii="Franklin Gothic Book" w:hAnsi="Franklin Gothic Book"/>
        </w:rPr>
        <w:t xml:space="preserve">the motion </w:t>
      </w:r>
      <w:r w:rsidRPr="00BB5B3B">
        <w:rPr>
          <w:rFonts w:ascii="Franklin Gothic Book" w:hAnsi="Franklin Gothic Book"/>
        </w:rPr>
        <w:t>because there was a lot of work put into th</w:t>
      </w:r>
      <w:r w:rsidR="00BB5B3B" w:rsidRPr="00BB5B3B">
        <w:rPr>
          <w:rFonts w:ascii="Franklin Gothic Book" w:hAnsi="Franklin Gothic Book"/>
        </w:rPr>
        <w:t>e calculation by the workgroup</w:t>
      </w:r>
      <w:r w:rsidRPr="00BB5B3B">
        <w:rPr>
          <w:rFonts w:ascii="Franklin Gothic Book" w:hAnsi="Franklin Gothic Book"/>
        </w:rPr>
        <w:t xml:space="preserve"> and </w:t>
      </w:r>
      <w:r w:rsidR="00BB5B3B" w:rsidRPr="00BB5B3B">
        <w:rPr>
          <w:rFonts w:ascii="Franklin Gothic Book" w:hAnsi="Franklin Gothic Book"/>
        </w:rPr>
        <w:t>believes</w:t>
      </w:r>
      <w:r w:rsidRPr="00BB5B3B">
        <w:rPr>
          <w:rFonts w:ascii="Franklin Gothic Book" w:hAnsi="Franklin Gothic Book"/>
        </w:rPr>
        <w:t xml:space="preserve"> it should </w:t>
      </w:r>
      <w:r w:rsidR="00BB5B3B" w:rsidRPr="00BB5B3B">
        <w:rPr>
          <w:rFonts w:ascii="Franklin Gothic Book" w:hAnsi="Franklin Gothic Book"/>
        </w:rPr>
        <w:t xml:space="preserve">not </w:t>
      </w:r>
      <w:r w:rsidRPr="00BB5B3B">
        <w:rPr>
          <w:rFonts w:ascii="Franklin Gothic Book" w:hAnsi="Franklin Gothic Book"/>
        </w:rPr>
        <w:t>be completely discarded.</w:t>
      </w:r>
    </w:p>
    <w:p w14:paraId="3A0C9B68" w14:textId="77777777" w:rsidR="00364EE1" w:rsidRDefault="00364EE1" w:rsidP="0099758D">
      <w:pPr>
        <w:ind w:left="720"/>
        <w:jc w:val="both"/>
        <w:rPr>
          <w:rFonts w:ascii="Franklin Gothic Book" w:hAnsi="Franklin Gothic Book"/>
        </w:rPr>
      </w:pPr>
    </w:p>
    <w:p w14:paraId="361396BE" w14:textId="2CA16711" w:rsidR="00364EE1" w:rsidRDefault="00364EE1" w:rsidP="0099758D">
      <w:pPr>
        <w:ind w:left="7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Chair Russe</w:t>
      </w:r>
      <w:r w:rsidR="00BB5B3B">
        <w:rPr>
          <w:rFonts w:ascii="Franklin Gothic Book" w:hAnsi="Franklin Gothic Book"/>
        </w:rPr>
        <w:t>l</w:t>
      </w:r>
      <w:r>
        <w:rPr>
          <w:rFonts w:ascii="Franklin Gothic Book" w:hAnsi="Franklin Gothic Book"/>
        </w:rPr>
        <w:t>l stated the</w:t>
      </w:r>
      <w:r w:rsidR="00BB5B3B">
        <w:rPr>
          <w:rFonts w:ascii="Franklin Gothic Book" w:hAnsi="Franklin Gothic Book"/>
        </w:rPr>
        <w:t xml:space="preserve"> committee</w:t>
      </w:r>
      <w:r>
        <w:rPr>
          <w:rFonts w:ascii="Franklin Gothic Book" w:hAnsi="Franklin Gothic Book"/>
        </w:rPr>
        <w:t xml:space="preserve"> w</w:t>
      </w:r>
      <w:r w:rsidR="00BB5B3B">
        <w:rPr>
          <w:rFonts w:ascii="Franklin Gothic Book" w:hAnsi="Franklin Gothic Book"/>
        </w:rPr>
        <w:t>il</w:t>
      </w:r>
      <w:r>
        <w:rPr>
          <w:rFonts w:ascii="Franklin Gothic Book" w:hAnsi="Franklin Gothic Book"/>
        </w:rPr>
        <w:t xml:space="preserve">l now return to the original agenda. </w:t>
      </w:r>
    </w:p>
    <w:p w14:paraId="6981B03E" w14:textId="77777777" w:rsidR="00364EE1" w:rsidRDefault="00364EE1" w:rsidP="0099758D">
      <w:pPr>
        <w:ind w:left="720"/>
        <w:jc w:val="both"/>
        <w:rPr>
          <w:rFonts w:ascii="Franklin Gothic Book" w:hAnsi="Franklin Gothic Book"/>
        </w:rPr>
      </w:pPr>
    </w:p>
    <w:p w14:paraId="1ED18CA0" w14:textId="754B473D" w:rsidR="006C5CB5" w:rsidRDefault="0005607E" w:rsidP="0099758D">
      <w:pPr>
        <w:ind w:left="7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Mr. Kolchakian </w:t>
      </w:r>
      <w:r w:rsidR="00BB5B3B">
        <w:rPr>
          <w:rFonts w:ascii="Franklin Gothic Book" w:hAnsi="Franklin Gothic Book"/>
        </w:rPr>
        <w:t>briefly summarized the potential salary options</w:t>
      </w:r>
      <w:r w:rsidR="00BA6971">
        <w:rPr>
          <w:rFonts w:ascii="Franklin Gothic Book" w:hAnsi="Franklin Gothic Book"/>
        </w:rPr>
        <w:t xml:space="preserve"> for the 3% increase</w:t>
      </w:r>
      <w:r w:rsidR="00BB5B3B">
        <w:rPr>
          <w:rFonts w:ascii="Franklin Gothic Book" w:hAnsi="Franklin Gothic Book"/>
        </w:rPr>
        <w:t>, including a</w:t>
      </w:r>
      <w:r>
        <w:rPr>
          <w:rFonts w:ascii="Franklin Gothic Book" w:hAnsi="Franklin Gothic Book"/>
        </w:rPr>
        <w:t xml:space="preserve"> </w:t>
      </w:r>
      <w:r w:rsidR="001C0B40">
        <w:rPr>
          <w:rFonts w:ascii="Franklin Gothic Book" w:hAnsi="Franklin Gothic Book"/>
        </w:rPr>
        <w:t>$</w:t>
      </w:r>
      <w:r>
        <w:rPr>
          <w:rFonts w:ascii="Franklin Gothic Book" w:hAnsi="Franklin Gothic Book"/>
        </w:rPr>
        <w:t xml:space="preserve">9.4 million </w:t>
      </w:r>
      <w:r w:rsidR="00BB5B3B">
        <w:rPr>
          <w:rFonts w:ascii="Franklin Gothic Book" w:hAnsi="Franklin Gothic Book"/>
        </w:rPr>
        <w:t xml:space="preserve">option </w:t>
      </w:r>
      <w:r>
        <w:rPr>
          <w:rFonts w:ascii="Franklin Gothic Book" w:hAnsi="Franklin Gothic Book"/>
        </w:rPr>
        <w:t xml:space="preserve">for just </w:t>
      </w:r>
      <w:r w:rsidR="00BB5B3B">
        <w:rPr>
          <w:rFonts w:ascii="Franklin Gothic Book" w:hAnsi="Franklin Gothic Book"/>
        </w:rPr>
        <w:t xml:space="preserve">a </w:t>
      </w:r>
      <w:r>
        <w:rPr>
          <w:rFonts w:ascii="Franklin Gothic Book" w:hAnsi="Franklin Gothic Book"/>
        </w:rPr>
        <w:t>salary</w:t>
      </w:r>
      <w:r w:rsidR="00BB5B3B">
        <w:rPr>
          <w:rFonts w:ascii="Franklin Gothic Book" w:hAnsi="Franklin Gothic Book"/>
        </w:rPr>
        <w:t xml:space="preserve"> increase</w:t>
      </w:r>
      <w:r w:rsidR="00BA6971">
        <w:rPr>
          <w:rFonts w:ascii="Franklin Gothic Book" w:hAnsi="Franklin Gothic Book"/>
        </w:rPr>
        <w:t xml:space="preserve"> (without benefits),</w:t>
      </w:r>
      <w:r>
        <w:rPr>
          <w:rFonts w:ascii="Franklin Gothic Book" w:hAnsi="Franklin Gothic Book"/>
        </w:rPr>
        <w:t xml:space="preserve"> </w:t>
      </w:r>
      <w:r w:rsidR="00BA6971">
        <w:rPr>
          <w:rFonts w:ascii="Franklin Gothic Book" w:hAnsi="Franklin Gothic Book"/>
        </w:rPr>
        <w:t xml:space="preserve">a $14.3 million option for a salary and benefits increase, and </w:t>
      </w:r>
      <w:r w:rsidR="00BB5B3B">
        <w:rPr>
          <w:rFonts w:ascii="Franklin Gothic Book" w:hAnsi="Franklin Gothic Book"/>
        </w:rPr>
        <w:t>a $</w:t>
      </w:r>
      <w:r>
        <w:rPr>
          <w:rFonts w:ascii="Franklin Gothic Book" w:hAnsi="Franklin Gothic Book"/>
        </w:rPr>
        <w:t>1</w:t>
      </w:r>
      <w:r w:rsidR="00BA6971">
        <w:rPr>
          <w:rFonts w:ascii="Franklin Gothic Book" w:hAnsi="Franklin Gothic Book"/>
        </w:rPr>
        <w:t>3</w:t>
      </w:r>
      <w:r>
        <w:rPr>
          <w:rFonts w:ascii="Franklin Gothic Book" w:hAnsi="Franklin Gothic Book"/>
        </w:rPr>
        <w:t>.</w:t>
      </w:r>
      <w:r w:rsidR="00BA6971">
        <w:rPr>
          <w:rFonts w:ascii="Franklin Gothic Book" w:hAnsi="Franklin Gothic Book"/>
        </w:rPr>
        <w:t>6</w:t>
      </w:r>
      <w:r>
        <w:rPr>
          <w:rFonts w:ascii="Franklin Gothic Book" w:hAnsi="Franklin Gothic Book"/>
        </w:rPr>
        <w:t xml:space="preserve"> million </w:t>
      </w:r>
      <w:r w:rsidR="00BB5B3B">
        <w:rPr>
          <w:rFonts w:ascii="Franklin Gothic Book" w:hAnsi="Franklin Gothic Book"/>
        </w:rPr>
        <w:t xml:space="preserve">option </w:t>
      </w:r>
      <w:r>
        <w:rPr>
          <w:rFonts w:ascii="Franklin Gothic Book" w:hAnsi="Franklin Gothic Book"/>
        </w:rPr>
        <w:t xml:space="preserve">for </w:t>
      </w:r>
      <w:r w:rsidR="00BA6971">
        <w:rPr>
          <w:rFonts w:ascii="Franklin Gothic Book" w:hAnsi="Franklin Gothic Book"/>
        </w:rPr>
        <w:t xml:space="preserve">a </w:t>
      </w:r>
      <w:r>
        <w:rPr>
          <w:rFonts w:ascii="Franklin Gothic Book" w:hAnsi="Franklin Gothic Book"/>
        </w:rPr>
        <w:t>salar</w:t>
      </w:r>
      <w:r w:rsidR="00BA6971">
        <w:rPr>
          <w:rFonts w:ascii="Franklin Gothic Book" w:hAnsi="Franklin Gothic Book"/>
        </w:rPr>
        <w:t>y</w:t>
      </w:r>
      <w:r>
        <w:rPr>
          <w:rFonts w:ascii="Franklin Gothic Book" w:hAnsi="Franklin Gothic Book"/>
        </w:rPr>
        <w:t xml:space="preserve"> and benefits </w:t>
      </w:r>
      <w:r w:rsidR="00BA6971">
        <w:rPr>
          <w:rFonts w:ascii="Franklin Gothic Book" w:hAnsi="Franklin Gothic Book"/>
        </w:rPr>
        <w:t xml:space="preserve">increase </w:t>
      </w:r>
      <w:r w:rsidR="00BB5B3B">
        <w:rPr>
          <w:rFonts w:ascii="Franklin Gothic Book" w:hAnsi="Franklin Gothic Book"/>
        </w:rPr>
        <w:t>excluding</w:t>
      </w:r>
      <w:r>
        <w:rPr>
          <w:rFonts w:ascii="Franklin Gothic Book" w:hAnsi="Franklin Gothic Book"/>
        </w:rPr>
        <w:t xml:space="preserve"> vacancies.</w:t>
      </w:r>
      <w:r w:rsidR="00BB5B3B">
        <w:rPr>
          <w:rFonts w:ascii="Franklin Gothic Book" w:hAnsi="Franklin Gothic Book"/>
        </w:rPr>
        <w:t xml:space="preserve"> </w:t>
      </w:r>
      <w:r w:rsidR="00114FB9">
        <w:rPr>
          <w:rFonts w:ascii="Franklin Gothic Book" w:hAnsi="Franklin Gothic Book"/>
        </w:rPr>
        <w:t>These calculations</w:t>
      </w:r>
      <w:r w:rsidR="00A458FB">
        <w:rPr>
          <w:rFonts w:ascii="Franklin Gothic Book" w:hAnsi="Franklin Gothic Book"/>
        </w:rPr>
        <w:t xml:space="preserve"> use </w:t>
      </w:r>
      <w:r w:rsidR="00114FB9">
        <w:rPr>
          <w:rFonts w:ascii="Franklin Gothic Book" w:hAnsi="Franklin Gothic Book"/>
        </w:rPr>
        <w:t>CFY 2023-24 O</w:t>
      </w:r>
      <w:r w:rsidR="00A458FB">
        <w:rPr>
          <w:rFonts w:ascii="Franklin Gothic Book" w:hAnsi="Franklin Gothic Book"/>
        </w:rPr>
        <w:t xml:space="preserve">perational </w:t>
      </w:r>
      <w:r w:rsidR="00114FB9">
        <w:rPr>
          <w:rFonts w:ascii="Franklin Gothic Book" w:hAnsi="Franklin Gothic Book"/>
        </w:rPr>
        <w:t>B</w:t>
      </w:r>
      <w:r w:rsidR="00A458FB">
        <w:rPr>
          <w:rFonts w:ascii="Franklin Gothic Book" w:hAnsi="Franklin Gothic Book"/>
        </w:rPr>
        <w:t>udget</w:t>
      </w:r>
      <w:r w:rsidR="00114FB9">
        <w:rPr>
          <w:rFonts w:ascii="Franklin Gothic Book" w:hAnsi="Franklin Gothic Book"/>
        </w:rPr>
        <w:t xml:space="preserve"> data</w:t>
      </w:r>
      <w:r w:rsidR="00A458FB">
        <w:rPr>
          <w:rFonts w:ascii="Franklin Gothic Book" w:hAnsi="Franklin Gothic Book"/>
        </w:rPr>
        <w:t xml:space="preserve"> </w:t>
      </w:r>
      <w:r w:rsidR="00114FB9">
        <w:rPr>
          <w:rFonts w:ascii="Franklin Gothic Book" w:hAnsi="Franklin Gothic Book"/>
        </w:rPr>
        <w:t>submitted by</w:t>
      </w:r>
      <w:r w:rsidR="00A458FB">
        <w:rPr>
          <w:rFonts w:ascii="Franklin Gothic Book" w:hAnsi="Franklin Gothic Book"/>
        </w:rPr>
        <w:t xml:space="preserve"> clerk</w:t>
      </w:r>
      <w:r w:rsidR="00BA6971">
        <w:rPr>
          <w:rFonts w:ascii="Franklin Gothic Book" w:hAnsi="Franklin Gothic Book"/>
        </w:rPr>
        <w:t>s</w:t>
      </w:r>
      <w:r w:rsidR="00A458FB">
        <w:rPr>
          <w:rFonts w:ascii="Franklin Gothic Book" w:hAnsi="Franklin Gothic Book"/>
        </w:rPr>
        <w:t xml:space="preserve"> in February. In all </w:t>
      </w:r>
      <w:r w:rsidR="00BA6971">
        <w:rPr>
          <w:rFonts w:ascii="Franklin Gothic Book" w:hAnsi="Franklin Gothic Book"/>
        </w:rPr>
        <w:t>three</w:t>
      </w:r>
      <w:r w:rsidR="00A458FB">
        <w:rPr>
          <w:rFonts w:ascii="Franklin Gothic Book" w:hAnsi="Franklin Gothic Book"/>
        </w:rPr>
        <w:t xml:space="preserve"> calculations</w:t>
      </w:r>
      <w:r w:rsidR="00BA6971">
        <w:rPr>
          <w:rFonts w:ascii="Franklin Gothic Book" w:hAnsi="Franklin Gothic Book"/>
        </w:rPr>
        <w:t>,</w:t>
      </w:r>
      <w:r w:rsidR="00A458FB">
        <w:rPr>
          <w:rFonts w:ascii="Franklin Gothic Book" w:hAnsi="Franklin Gothic Book"/>
        </w:rPr>
        <w:t xml:space="preserve"> the elected clerk</w:t>
      </w:r>
      <w:r w:rsidR="00BA6971">
        <w:rPr>
          <w:rFonts w:ascii="Franklin Gothic Book" w:hAnsi="Franklin Gothic Book"/>
        </w:rPr>
        <w:t>’s</w:t>
      </w:r>
      <w:r w:rsidR="00A458FB">
        <w:rPr>
          <w:rFonts w:ascii="Franklin Gothic Book" w:hAnsi="Franklin Gothic Book"/>
        </w:rPr>
        <w:t xml:space="preserve"> salary</w:t>
      </w:r>
      <w:r w:rsidR="00BA6971">
        <w:rPr>
          <w:rFonts w:ascii="Franklin Gothic Book" w:hAnsi="Franklin Gothic Book"/>
        </w:rPr>
        <w:t xml:space="preserve"> is excluded</w:t>
      </w:r>
      <w:r w:rsidR="00A458FB">
        <w:rPr>
          <w:rFonts w:ascii="Franklin Gothic Book" w:hAnsi="Franklin Gothic Book"/>
        </w:rPr>
        <w:t xml:space="preserve"> a</w:t>
      </w:r>
      <w:r w:rsidR="00BA6971">
        <w:rPr>
          <w:rFonts w:ascii="Franklin Gothic Book" w:hAnsi="Franklin Gothic Book"/>
        </w:rPr>
        <w:t xml:space="preserve">s well as </w:t>
      </w:r>
      <w:r w:rsidR="00A458FB">
        <w:rPr>
          <w:rFonts w:ascii="Franklin Gothic Book" w:hAnsi="Franklin Gothic Book"/>
        </w:rPr>
        <w:t xml:space="preserve">separation payouts. </w:t>
      </w:r>
      <w:r w:rsidR="006C5CB5">
        <w:rPr>
          <w:rFonts w:ascii="Franklin Gothic Book" w:hAnsi="Franklin Gothic Book"/>
        </w:rPr>
        <w:t xml:space="preserve">There was discussion on </w:t>
      </w:r>
      <w:r w:rsidR="00CF078A">
        <w:rPr>
          <w:rFonts w:ascii="Franklin Gothic Book" w:hAnsi="Franklin Gothic Book"/>
        </w:rPr>
        <w:t>whether</w:t>
      </w:r>
      <w:r w:rsidR="006C5CB5">
        <w:rPr>
          <w:rFonts w:ascii="Franklin Gothic Book" w:hAnsi="Franklin Gothic Book"/>
        </w:rPr>
        <w:t xml:space="preserve"> benefits </w:t>
      </w:r>
      <w:r w:rsidR="00BA6971">
        <w:rPr>
          <w:rFonts w:ascii="Franklin Gothic Book" w:hAnsi="Franklin Gothic Book"/>
        </w:rPr>
        <w:t xml:space="preserve">and vacancies </w:t>
      </w:r>
      <w:r w:rsidR="006C5CB5">
        <w:rPr>
          <w:rFonts w:ascii="Franklin Gothic Book" w:hAnsi="Franklin Gothic Book"/>
        </w:rPr>
        <w:t>should be included i</w:t>
      </w:r>
      <w:r w:rsidR="00BA6971">
        <w:rPr>
          <w:rFonts w:ascii="Franklin Gothic Book" w:hAnsi="Franklin Gothic Book"/>
        </w:rPr>
        <w:t>n th</w:t>
      </w:r>
      <w:r w:rsidR="006C5CB5">
        <w:rPr>
          <w:rFonts w:ascii="Franklin Gothic Book" w:hAnsi="Franklin Gothic Book"/>
        </w:rPr>
        <w:t>e inc</w:t>
      </w:r>
      <w:r w:rsidR="00BA6971">
        <w:rPr>
          <w:rFonts w:ascii="Franklin Gothic Book" w:hAnsi="Franklin Gothic Book"/>
        </w:rPr>
        <w:t>reas</w:t>
      </w:r>
      <w:r w:rsidR="006C5CB5">
        <w:rPr>
          <w:rFonts w:ascii="Franklin Gothic Book" w:hAnsi="Franklin Gothic Book"/>
        </w:rPr>
        <w:t>e.</w:t>
      </w:r>
    </w:p>
    <w:p w14:paraId="6C3525BA" w14:textId="77777777" w:rsidR="006C5CB5" w:rsidRDefault="006C5CB5" w:rsidP="0099758D">
      <w:pPr>
        <w:ind w:left="720"/>
        <w:jc w:val="both"/>
        <w:rPr>
          <w:rFonts w:ascii="Franklin Gothic Book" w:hAnsi="Franklin Gothic Book"/>
        </w:rPr>
      </w:pPr>
    </w:p>
    <w:p w14:paraId="7944450D" w14:textId="2A5E50AE" w:rsidR="00364EE1" w:rsidRDefault="00DF5D80" w:rsidP="0099758D">
      <w:pPr>
        <w:ind w:left="720"/>
        <w:jc w:val="both"/>
        <w:rPr>
          <w:rFonts w:ascii="Franklin Gothic Book" w:hAnsi="Franklin Gothic Book"/>
          <w:b/>
          <w:bCs/>
        </w:rPr>
      </w:pPr>
      <w:r w:rsidRPr="00DF5D80">
        <w:rPr>
          <w:rFonts w:ascii="Franklin Gothic Book" w:hAnsi="Franklin Gothic Book"/>
          <w:b/>
          <w:bCs/>
        </w:rPr>
        <w:t>A motion was</w:t>
      </w:r>
      <w:r>
        <w:rPr>
          <w:rFonts w:ascii="Franklin Gothic Book" w:hAnsi="Franklin Gothic Book"/>
          <w:b/>
          <w:bCs/>
        </w:rPr>
        <w:t xml:space="preserve"> made </w:t>
      </w:r>
      <w:r w:rsidRPr="004D75C2">
        <w:rPr>
          <w:rFonts w:ascii="Franklin Gothic Book" w:hAnsi="Franklin Gothic Book"/>
          <w:b/>
          <w:bCs/>
        </w:rPr>
        <w:t xml:space="preserve">to add a 3% </w:t>
      </w:r>
      <w:r w:rsidR="00C4255F" w:rsidRPr="004D75C2">
        <w:rPr>
          <w:rFonts w:ascii="Franklin Gothic Book" w:hAnsi="Franklin Gothic Book"/>
          <w:b/>
          <w:bCs/>
        </w:rPr>
        <w:t>COLA</w:t>
      </w:r>
      <w:r w:rsidRPr="004D75C2">
        <w:rPr>
          <w:rFonts w:ascii="Franklin Gothic Book" w:hAnsi="Franklin Gothic Book"/>
          <w:b/>
          <w:bCs/>
        </w:rPr>
        <w:t xml:space="preserve"> with benefits and no vacancies to the budget </w:t>
      </w:r>
      <w:r w:rsidR="004D75C2" w:rsidRPr="004D75C2">
        <w:rPr>
          <w:rFonts w:ascii="Franklin Gothic Book" w:hAnsi="Franklin Gothic Book"/>
          <w:b/>
          <w:bCs/>
        </w:rPr>
        <w:t xml:space="preserve">allocation </w:t>
      </w:r>
      <w:r w:rsidRPr="004D75C2">
        <w:rPr>
          <w:rFonts w:ascii="Franklin Gothic Book" w:hAnsi="Franklin Gothic Book"/>
          <w:b/>
          <w:bCs/>
        </w:rPr>
        <w:t>to all clerks by Clerk Green and seconded by Clerk Godwin</w:t>
      </w:r>
      <w:r w:rsidR="00BA6971">
        <w:rPr>
          <w:rFonts w:ascii="Franklin Gothic Book" w:hAnsi="Franklin Gothic Book"/>
          <w:b/>
          <w:bCs/>
        </w:rPr>
        <w:t>.</w:t>
      </w:r>
      <w:r w:rsidRPr="004D75C2">
        <w:rPr>
          <w:rFonts w:ascii="Franklin Gothic Book" w:hAnsi="Franklin Gothic Book"/>
          <w:b/>
          <w:bCs/>
        </w:rPr>
        <w:t xml:space="preserve"> </w:t>
      </w:r>
      <w:r w:rsidR="00BA6971">
        <w:rPr>
          <w:rFonts w:ascii="Franklin Gothic Book" w:hAnsi="Franklin Gothic Book"/>
          <w:b/>
          <w:bCs/>
        </w:rPr>
        <w:t>T</w:t>
      </w:r>
      <w:r w:rsidR="004D75C2" w:rsidRPr="004D75C2">
        <w:rPr>
          <w:rFonts w:ascii="Franklin Gothic Book" w:hAnsi="Franklin Gothic Book"/>
          <w:b/>
          <w:bCs/>
        </w:rPr>
        <w:t>he</w:t>
      </w:r>
      <w:r w:rsidR="004D75C2" w:rsidRPr="002E6F86">
        <w:rPr>
          <w:rFonts w:ascii="Franklin Gothic Book" w:hAnsi="Franklin Gothic Book"/>
          <w:b/>
          <w:bCs/>
        </w:rPr>
        <w:t xml:space="preserve"> motion </w:t>
      </w:r>
      <w:r w:rsidR="004D75C2">
        <w:rPr>
          <w:rFonts w:ascii="Franklin Gothic Book" w:hAnsi="Franklin Gothic Book"/>
          <w:b/>
          <w:bCs/>
        </w:rPr>
        <w:t xml:space="preserve">was adopted </w:t>
      </w:r>
      <w:r w:rsidR="004D75C2" w:rsidRPr="002E6F86">
        <w:rPr>
          <w:rFonts w:ascii="Franklin Gothic Book" w:hAnsi="Franklin Gothic Book"/>
          <w:b/>
          <w:bCs/>
        </w:rPr>
        <w:t>with</w:t>
      </w:r>
      <w:r w:rsidR="004D75C2">
        <w:rPr>
          <w:rFonts w:ascii="Franklin Gothic Book" w:hAnsi="Franklin Gothic Book"/>
          <w:b/>
          <w:bCs/>
        </w:rPr>
        <w:t xml:space="preserve"> Chair Russell voting nay</w:t>
      </w:r>
      <w:r>
        <w:rPr>
          <w:rFonts w:ascii="Franklin Gothic Book" w:hAnsi="Franklin Gothic Book"/>
          <w:b/>
          <w:bCs/>
        </w:rPr>
        <w:t xml:space="preserve">. </w:t>
      </w:r>
    </w:p>
    <w:p w14:paraId="7B489AB6" w14:textId="77777777" w:rsidR="0077757D" w:rsidRDefault="0077757D" w:rsidP="00114FB9">
      <w:pPr>
        <w:jc w:val="both"/>
        <w:rPr>
          <w:rFonts w:ascii="Franklin Gothic Book" w:hAnsi="Franklin Gothic Book"/>
        </w:rPr>
      </w:pPr>
    </w:p>
    <w:p w14:paraId="4627E23F" w14:textId="64F03D32" w:rsidR="004C5C0F" w:rsidRDefault="0077757D" w:rsidP="0099758D">
      <w:pPr>
        <w:ind w:left="720"/>
        <w:jc w:val="both"/>
        <w:rPr>
          <w:rFonts w:ascii="Franklin Gothic Book" w:hAnsi="Franklin Gothic Book"/>
        </w:rPr>
      </w:pPr>
      <w:r w:rsidRPr="0080727A">
        <w:rPr>
          <w:rFonts w:ascii="Franklin Gothic Book" w:hAnsi="Franklin Gothic Book"/>
        </w:rPr>
        <w:t>Chair Russe</w:t>
      </w:r>
      <w:r w:rsidR="00362561" w:rsidRPr="0080727A">
        <w:rPr>
          <w:rFonts w:ascii="Franklin Gothic Book" w:hAnsi="Franklin Gothic Book"/>
        </w:rPr>
        <w:t>l</w:t>
      </w:r>
      <w:r w:rsidRPr="0080727A">
        <w:rPr>
          <w:rFonts w:ascii="Franklin Gothic Book" w:hAnsi="Franklin Gothic Book"/>
        </w:rPr>
        <w:t xml:space="preserve">l </w:t>
      </w:r>
      <w:r w:rsidR="00EF048F" w:rsidRPr="0080727A">
        <w:rPr>
          <w:rFonts w:ascii="Franklin Gothic Book" w:hAnsi="Franklin Gothic Book"/>
        </w:rPr>
        <w:t>voiced</w:t>
      </w:r>
      <w:r w:rsidRPr="0080727A">
        <w:rPr>
          <w:rFonts w:ascii="Franklin Gothic Book" w:hAnsi="Franklin Gothic Book"/>
        </w:rPr>
        <w:t xml:space="preserve"> he</w:t>
      </w:r>
      <w:r w:rsidR="00EF048F" w:rsidRPr="0080727A">
        <w:rPr>
          <w:rFonts w:ascii="Franklin Gothic Book" w:hAnsi="Franklin Gothic Book"/>
        </w:rPr>
        <w:t>r</w:t>
      </w:r>
      <w:r w:rsidRPr="0080727A">
        <w:rPr>
          <w:rFonts w:ascii="Franklin Gothic Book" w:hAnsi="Franklin Gothic Book"/>
        </w:rPr>
        <w:t xml:space="preserve"> disappointment </w:t>
      </w:r>
      <w:r w:rsidR="00EF048F" w:rsidRPr="0080727A">
        <w:rPr>
          <w:rFonts w:ascii="Franklin Gothic Book" w:hAnsi="Franklin Gothic Book"/>
        </w:rPr>
        <w:t>that the motion adopted by the committee at t</w:t>
      </w:r>
      <w:r w:rsidRPr="0080727A">
        <w:rPr>
          <w:rFonts w:ascii="Franklin Gothic Book" w:hAnsi="Franklin Gothic Book"/>
        </w:rPr>
        <w:t xml:space="preserve">he June meeting was </w:t>
      </w:r>
      <w:r w:rsidR="00EF048F" w:rsidRPr="0080727A">
        <w:rPr>
          <w:rFonts w:ascii="Franklin Gothic Book" w:hAnsi="Franklin Gothic Book"/>
        </w:rPr>
        <w:t>overturned at today’s meeting</w:t>
      </w:r>
      <w:r w:rsidRPr="0080727A">
        <w:rPr>
          <w:rFonts w:ascii="Franklin Gothic Book" w:hAnsi="Franklin Gothic Book"/>
        </w:rPr>
        <w:t xml:space="preserve">. </w:t>
      </w:r>
      <w:r w:rsidR="00EF048F" w:rsidRPr="0080727A">
        <w:rPr>
          <w:rFonts w:ascii="Franklin Gothic Book" w:hAnsi="Franklin Gothic Book"/>
        </w:rPr>
        <w:t>Since that motion allocated 50% of available funds to all 67 clerks, she believed it was inaccurate t</w:t>
      </w:r>
      <w:r w:rsidR="00EF048F" w:rsidRPr="00746DEF">
        <w:rPr>
          <w:rFonts w:ascii="Franklin Gothic Book" w:hAnsi="Franklin Gothic Book"/>
        </w:rPr>
        <w:t xml:space="preserve">o state that </w:t>
      </w:r>
      <w:r w:rsidRPr="00746DEF">
        <w:rPr>
          <w:rFonts w:ascii="Franklin Gothic Book" w:hAnsi="Franklin Gothic Book"/>
        </w:rPr>
        <w:t xml:space="preserve">some </w:t>
      </w:r>
      <w:r w:rsidR="00EF048F" w:rsidRPr="00746DEF">
        <w:rPr>
          <w:rFonts w:ascii="Franklin Gothic Book" w:hAnsi="Franklin Gothic Book"/>
        </w:rPr>
        <w:t xml:space="preserve">clerks </w:t>
      </w:r>
      <w:r w:rsidRPr="00746DEF">
        <w:rPr>
          <w:rFonts w:ascii="Franklin Gothic Book" w:hAnsi="Franklin Gothic Book"/>
        </w:rPr>
        <w:t>would be “losing”</w:t>
      </w:r>
      <w:r w:rsidR="00B20AB4" w:rsidRPr="00746DEF">
        <w:rPr>
          <w:rFonts w:ascii="Franklin Gothic Book" w:hAnsi="Franklin Gothic Book"/>
        </w:rPr>
        <w:t xml:space="preserve"> </w:t>
      </w:r>
      <w:r w:rsidR="00EF048F" w:rsidRPr="00746DEF">
        <w:rPr>
          <w:rFonts w:ascii="Franklin Gothic Book" w:hAnsi="Franklin Gothic Book"/>
        </w:rPr>
        <w:t>with the living wage allocation</w:t>
      </w:r>
      <w:r w:rsidRPr="00746DEF">
        <w:rPr>
          <w:rFonts w:ascii="Franklin Gothic Book" w:hAnsi="Franklin Gothic Book"/>
        </w:rPr>
        <w:t>. Prior to the meeting</w:t>
      </w:r>
      <w:r w:rsidR="00746DEF" w:rsidRPr="00746DEF">
        <w:rPr>
          <w:rFonts w:ascii="Franklin Gothic Book" w:hAnsi="Franklin Gothic Book"/>
        </w:rPr>
        <w:t>, the expectations for today’s meeting were communicated to all clerks. P</w:t>
      </w:r>
      <w:r w:rsidRPr="00746DEF">
        <w:rPr>
          <w:rFonts w:ascii="Franklin Gothic Book" w:hAnsi="Franklin Gothic Book"/>
        </w:rPr>
        <w:t>resentations</w:t>
      </w:r>
      <w:r w:rsidR="00746DEF" w:rsidRPr="00746DEF">
        <w:rPr>
          <w:rFonts w:ascii="Franklin Gothic Book" w:hAnsi="Franklin Gothic Book"/>
        </w:rPr>
        <w:t xml:space="preserve"> were prepared </w:t>
      </w:r>
      <w:r w:rsidRPr="00746DEF">
        <w:rPr>
          <w:rFonts w:ascii="Franklin Gothic Book" w:hAnsi="Franklin Gothic Book"/>
        </w:rPr>
        <w:t xml:space="preserve">based on </w:t>
      </w:r>
      <w:r w:rsidR="00746DEF" w:rsidRPr="00746DEF">
        <w:rPr>
          <w:rFonts w:ascii="Franklin Gothic Book" w:hAnsi="Franklin Gothic Book"/>
        </w:rPr>
        <w:t>the approved motion from the last meeting;</w:t>
      </w:r>
      <w:r w:rsidRPr="00746DEF">
        <w:rPr>
          <w:rFonts w:ascii="Franklin Gothic Book" w:hAnsi="Franklin Gothic Book"/>
        </w:rPr>
        <w:t xml:space="preserve"> changing th</w:t>
      </w:r>
      <w:r w:rsidR="00746DEF" w:rsidRPr="00746DEF">
        <w:rPr>
          <w:rFonts w:ascii="Franklin Gothic Book" w:hAnsi="Franklin Gothic Book"/>
        </w:rPr>
        <w:t>is</w:t>
      </w:r>
      <w:r w:rsidRPr="00746DEF">
        <w:rPr>
          <w:rFonts w:ascii="Franklin Gothic Book" w:hAnsi="Franklin Gothic Book"/>
        </w:rPr>
        <w:t xml:space="preserve"> alters expectations.</w:t>
      </w:r>
    </w:p>
    <w:p w14:paraId="42A1A085" w14:textId="77777777" w:rsidR="002F74FB" w:rsidRDefault="002F74FB" w:rsidP="0099758D">
      <w:pPr>
        <w:ind w:left="720"/>
        <w:jc w:val="both"/>
        <w:rPr>
          <w:rFonts w:ascii="Franklin Gothic Book" w:hAnsi="Franklin Gothic Book"/>
        </w:rPr>
      </w:pPr>
    </w:p>
    <w:p w14:paraId="618A68D3" w14:textId="20A653F7" w:rsidR="007737E4" w:rsidRDefault="002F74FB" w:rsidP="002F74FB">
      <w:pPr>
        <w:ind w:left="7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Mr. Kolchakian </w:t>
      </w:r>
      <w:r w:rsidR="00D5464C">
        <w:rPr>
          <w:rFonts w:ascii="Franklin Gothic Book" w:hAnsi="Franklin Gothic Book"/>
        </w:rPr>
        <w:t>stat</w:t>
      </w:r>
      <w:r>
        <w:rPr>
          <w:rFonts w:ascii="Franklin Gothic Book" w:hAnsi="Franklin Gothic Book"/>
        </w:rPr>
        <w:t>ed that</w:t>
      </w:r>
      <w:r w:rsidR="00D5464C">
        <w:rPr>
          <w:rFonts w:ascii="Franklin Gothic Book" w:hAnsi="Franklin Gothic Book"/>
        </w:rPr>
        <w:t>,</w:t>
      </w:r>
      <w:r>
        <w:rPr>
          <w:rFonts w:ascii="Franklin Gothic Book" w:hAnsi="Franklin Gothic Book"/>
        </w:rPr>
        <w:t xml:space="preserve"> due to the </w:t>
      </w:r>
      <w:r w:rsidR="00D5464C">
        <w:rPr>
          <w:rFonts w:ascii="Franklin Gothic Book" w:hAnsi="Franklin Gothic Book"/>
        </w:rPr>
        <w:t xml:space="preserve">established budget </w:t>
      </w:r>
      <w:r>
        <w:rPr>
          <w:rFonts w:ascii="Franklin Gothic Book" w:hAnsi="Franklin Gothic Book"/>
        </w:rPr>
        <w:t xml:space="preserve">cap, </w:t>
      </w:r>
      <w:r w:rsidR="00D5464C">
        <w:rPr>
          <w:rFonts w:ascii="Franklin Gothic Book" w:hAnsi="Franklin Gothic Book"/>
        </w:rPr>
        <w:t xml:space="preserve">there were </w:t>
      </w:r>
      <w:r>
        <w:rPr>
          <w:rFonts w:ascii="Franklin Gothic Book" w:hAnsi="Franklin Gothic Book"/>
        </w:rPr>
        <w:t xml:space="preserve">now </w:t>
      </w:r>
      <w:r w:rsidR="00D5464C">
        <w:rPr>
          <w:rFonts w:ascii="Franklin Gothic Book" w:hAnsi="Franklin Gothic Book"/>
        </w:rPr>
        <w:t>three</w:t>
      </w:r>
      <w:r>
        <w:rPr>
          <w:rFonts w:ascii="Franklin Gothic Book" w:hAnsi="Franklin Gothic Book"/>
        </w:rPr>
        <w:t xml:space="preserve"> clerks </w:t>
      </w:r>
      <w:r w:rsidR="00D5464C">
        <w:rPr>
          <w:rFonts w:ascii="Franklin Gothic Book" w:hAnsi="Franklin Gothic Book"/>
        </w:rPr>
        <w:t xml:space="preserve">who </w:t>
      </w:r>
      <w:r>
        <w:rPr>
          <w:rFonts w:ascii="Franklin Gothic Book" w:hAnsi="Franklin Gothic Book"/>
        </w:rPr>
        <w:t>ha</w:t>
      </w:r>
      <w:r w:rsidR="006A2568">
        <w:rPr>
          <w:rFonts w:ascii="Franklin Gothic Book" w:hAnsi="Franklin Gothic Book"/>
        </w:rPr>
        <w:t>d</w:t>
      </w:r>
      <w:r>
        <w:rPr>
          <w:rFonts w:ascii="Franklin Gothic Book" w:hAnsi="Franklin Gothic Book"/>
        </w:rPr>
        <w:t xml:space="preserve"> hit th</w:t>
      </w:r>
      <w:r w:rsidR="00D5464C">
        <w:rPr>
          <w:rFonts w:ascii="Franklin Gothic Book" w:hAnsi="Franklin Gothic Book"/>
        </w:rPr>
        <w:t>e</w:t>
      </w:r>
      <w:r>
        <w:rPr>
          <w:rFonts w:ascii="Franklin Gothic Book" w:hAnsi="Franklin Gothic Book"/>
        </w:rPr>
        <w:t xml:space="preserve"> cap. </w:t>
      </w:r>
      <w:r w:rsidR="00D5464C">
        <w:rPr>
          <w:rFonts w:ascii="Franklin Gothic Book" w:hAnsi="Franklin Gothic Book"/>
        </w:rPr>
        <w:t>That funding would need to be added back into the unallocated pot, bringing this amount to</w:t>
      </w:r>
      <w:r>
        <w:rPr>
          <w:rFonts w:ascii="Franklin Gothic Book" w:hAnsi="Franklin Gothic Book"/>
        </w:rPr>
        <w:t xml:space="preserve"> just under </w:t>
      </w:r>
      <w:r w:rsidR="00D5464C">
        <w:rPr>
          <w:rFonts w:ascii="Franklin Gothic Book" w:hAnsi="Franklin Gothic Book"/>
        </w:rPr>
        <w:t>$</w:t>
      </w:r>
      <w:r>
        <w:rPr>
          <w:rFonts w:ascii="Franklin Gothic Book" w:hAnsi="Franklin Gothic Book"/>
        </w:rPr>
        <w:t>5.1 million.</w:t>
      </w:r>
    </w:p>
    <w:p w14:paraId="76CC72AC" w14:textId="77777777" w:rsidR="00D755DE" w:rsidRDefault="00D755DE" w:rsidP="002F74FB">
      <w:pPr>
        <w:ind w:left="720"/>
        <w:jc w:val="both"/>
        <w:rPr>
          <w:rFonts w:ascii="Franklin Gothic Book" w:hAnsi="Franklin Gothic Book"/>
        </w:rPr>
      </w:pPr>
    </w:p>
    <w:p w14:paraId="7B2BC5E4" w14:textId="1A521891" w:rsidR="00D755DE" w:rsidRDefault="00746DEF" w:rsidP="002F74FB">
      <w:pPr>
        <w:ind w:left="7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Budget</w:t>
      </w:r>
      <w:r w:rsidR="00D755DE">
        <w:rPr>
          <w:rFonts w:ascii="Franklin Gothic Book" w:hAnsi="Franklin Gothic Book"/>
        </w:rPr>
        <w:t xml:space="preserve"> discussion</w:t>
      </w:r>
      <w:r>
        <w:rPr>
          <w:rFonts w:ascii="Franklin Gothic Book" w:hAnsi="Franklin Gothic Book"/>
        </w:rPr>
        <w:t>s</w:t>
      </w:r>
      <w:r w:rsidR="00D755DE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were postponed </w:t>
      </w:r>
      <w:r w:rsidR="00D5464C">
        <w:rPr>
          <w:rFonts w:ascii="Franklin Gothic Book" w:hAnsi="Franklin Gothic Book"/>
        </w:rPr>
        <w:t>until</w:t>
      </w:r>
      <w:r>
        <w:rPr>
          <w:rFonts w:ascii="Franklin Gothic Book" w:hAnsi="Franklin Gothic Book"/>
        </w:rPr>
        <w:t xml:space="preserve"> </w:t>
      </w:r>
      <w:r w:rsidR="00D5464C">
        <w:rPr>
          <w:rFonts w:ascii="Franklin Gothic Book" w:hAnsi="Franklin Gothic Book"/>
        </w:rPr>
        <w:t>after</w:t>
      </w:r>
      <w:r w:rsidR="00D755DE">
        <w:rPr>
          <w:rFonts w:ascii="Franklin Gothic Book" w:hAnsi="Franklin Gothic Book"/>
        </w:rPr>
        <w:t xml:space="preserve"> the budget presentations.</w:t>
      </w:r>
    </w:p>
    <w:p w14:paraId="1FFCF74D" w14:textId="77777777" w:rsidR="002F74FB" w:rsidRPr="008E2A95" w:rsidRDefault="002F74FB" w:rsidP="002F74FB">
      <w:pPr>
        <w:ind w:left="720"/>
        <w:jc w:val="both"/>
        <w:rPr>
          <w:rFonts w:ascii="Franklin Gothic Book" w:hAnsi="Franklin Gothic Book"/>
        </w:rPr>
      </w:pPr>
    </w:p>
    <w:p w14:paraId="40275F84" w14:textId="119E702F" w:rsidR="00680B41" w:rsidRPr="002F0F7B" w:rsidRDefault="00A20266" w:rsidP="002F0F7B">
      <w:pPr>
        <w:ind w:left="360"/>
        <w:rPr>
          <w:rFonts w:ascii="Franklin Gothic Book" w:hAnsi="Franklin Gothic Book"/>
          <w:b/>
        </w:rPr>
      </w:pPr>
      <w:bookmarkStart w:id="0" w:name="_Hlk173844950"/>
      <w:r w:rsidRPr="008E2A95">
        <w:rPr>
          <w:rFonts w:ascii="Franklin Gothic Book" w:hAnsi="Franklin Gothic Book"/>
          <w:b/>
        </w:rPr>
        <w:t xml:space="preserve">Agenda Item </w:t>
      </w:r>
      <w:r w:rsidR="00F57E5F" w:rsidRPr="008E2A95">
        <w:rPr>
          <w:rFonts w:ascii="Franklin Gothic Book" w:hAnsi="Franklin Gothic Book"/>
          <w:b/>
        </w:rPr>
        <w:t>6</w:t>
      </w:r>
      <w:r w:rsidRPr="008E2A95">
        <w:rPr>
          <w:rFonts w:ascii="Franklin Gothic Book" w:hAnsi="Franklin Gothic Book"/>
          <w:b/>
        </w:rPr>
        <w:t xml:space="preserve"> </w:t>
      </w:r>
      <w:r w:rsidR="003A410D" w:rsidRPr="008E2A95">
        <w:rPr>
          <w:rFonts w:ascii="Franklin Gothic Book" w:hAnsi="Franklin Gothic Book"/>
          <w:b/>
        </w:rPr>
        <w:t>–</w:t>
      </w:r>
      <w:r w:rsidRPr="008E2A95">
        <w:rPr>
          <w:rFonts w:ascii="Franklin Gothic Book" w:hAnsi="Franklin Gothic Book"/>
          <w:b/>
        </w:rPr>
        <w:t xml:space="preserve"> </w:t>
      </w:r>
      <w:bookmarkStart w:id="1" w:name="_Hlk173866363"/>
      <w:r w:rsidR="008A1D7C">
        <w:rPr>
          <w:rFonts w:ascii="Franklin Gothic Book" w:hAnsi="Franklin Gothic Book"/>
          <w:b/>
        </w:rPr>
        <w:t>Budget Presentation</w:t>
      </w:r>
      <w:r w:rsidR="00D5464C">
        <w:rPr>
          <w:rFonts w:ascii="Franklin Gothic Book" w:hAnsi="Franklin Gothic Book"/>
          <w:b/>
        </w:rPr>
        <w:t>s</w:t>
      </w:r>
    </w:p>
    <w:p w14:paraId="2A11BF49" w14:textId="77777777" w:rsidR="002F0B7F" w:rsidRPr="002F0F7B" w:rsidRDefault="002F0B7F" w:rsidP="00BB10BA">
      <w:pPr>
        <w:jc w:val="both"/>
        <w:rPr>
          <w:rFonts w:ascii="Franklin Gothic Book" w:hAnsi="Franklin Gothic Book"/>
          <w:bCs/>
        </w:rPr>
      </w:pPr>
    </w:p>
    <w:p w14:paraId="563C4F25" w14:textId="47DE6119" w:rsidR="005F3A59" w:rsidRDefault="002F0B7F" w:rsidP="00D92A76">
      <w:pPr>
        <w:ind w:left="720"/>
        <w:jc w:val="both"/>
        <w:rPr>
          <w:rFonts w:ascii="Franklin Gothic Book" w:hAnsi="Franklin Gothic Book"/>
          <w:bCs/>
        </w:rPr>
      </w:pPr>
      <w:r w:rsidRPr="002F0F7B">
        <w:rPr>
          <w:rFonts w:ascii="Franklin Gothic Book" w:hAnsi="Franklin Gothic Book"/>
          <w:bCs/>
        </w:rPr>
        <w:t>C</w:t>
      </w:r>
      <w:r w:rsidR="00D755DE">
        <w:rPr>
          <w:rFonts w:ascii="Franklin Gothic Book" w:hAnsi="Franklin Gothic Book"/>
          <w:bCs/>
        </w:rPr>
        <w:t>hair Russel</w:t>
      </w:r>
      <w:r w:rsidR="0088251A">
        <w:rPr>
          <w:rFonts w:ascii="Franklin Gothic Book" w:hAnsi="Franklin Gothic Book"/>
          <w:bCs/>
        </w:rPr>
        <w:t xml:space="preserve">l recognized </w:t>
      </w:r>
      <w:r w:rsidR="00D92A76">
        <w:rPr>
          <w:rFonts w:ascii="Franklin Gothic Book" w:hAnsi="Franklin Gothic Book"/>
          <w:bCs/>
        </w:rPr>
        <w:t xml:space="preserve">Mr. Kolchakian </w:t>
      </w:r>
      <w:r w:rsidR="0088251A">
        <w:rPr>
          <w:rFonts w:ascii="Franklin Gothic Book" w:hAnsi="Franklin Gothic Book"/>
          <w:bCs/>
        </w:rPr>
        <w:t xml:space="preserve">to </w:t>
      </w:r>
      <w:r w:rsidR="00D92A76">
        <w:rPr>
          <w:rFonts w:ascii="Franklin Gothic Book" w:hAnsi="Franklin Gothic Book"/>
          <w:bCs/>
        </w:rPr>
        <w:t xml:space="preserve">provide a </w:t>
      </w:r>
      <w:r w:rsidR="002C5BB7">
        <w:rPr>
          <w:rFonts w:ascii="Franklin Gothic Book" w:hAnsi="Franklin Gothic Book"/>
          <w:bCs/>
        </w:rPr>
        <w:t xml:space="preserve">brief overview of the clerks’ </w:t>
      </w:r>
      <w:r w:rsidR="00D92A76">
        <w:rPr>
          <w:rFonts w:ascii="Franklin Gothic Book" w:hAnsi="Franklin Gothic Book"/>
          <w:bCs/>
        </w:rPr>
        <w:t>budget request</w:t>
      </w:r>
      <w:r w:rsidR="002C5BB7">
        <w:rPr>
          <w:rFonts w:ascii="Franklin Gothic Book" w:hAnsi="Franklin Gothic Book"/>
          <w:bCs/>
        </w:rPr>
        <w:t>s statewide.</w:t>
      </w:r>
      <w:r w:rsidR="00D92A76">
        <w:rPr>
          <w:rFonts w:ascii="Franklin Gothic Book" w:hAnsi="Franklin Gothic Book"/>
          <w:bCs/>
        </w:rPr>
        <w:t xml:space="preserve"> </w:t>
      </w:r>
      <w:bookmarkEnd w:id="1"/>
    </w:p>
    <w:p w14:paraId="0CF20686" w14:textId="77777777" w:rsidR="003974F7" w:rsidRDefault="003974F7" w:rsidP="00D92A76">
      <w:pPr>
        <w:ind w:left="720"/>
        <w:jc w:val="both"/>
        <w:rPr>
          <w:rFonts w:ascii="Franklin Gothic Book" w:hAnsi="Franklin Gothic Book"/>
          <w:bCs/>
        </w:rPr>
      </w:pPr>
    </w:p>
    <w:p w14:paraId="2E35C6AD" w14:textId="1D2A7A22" w:rsidR="002C5BB7" w:rsidRPr="004D75C2" w:rsidRDefault="002C5BB7" w:rsidP="00D92A76">
      <w:pPr>
        <w:ind w:left="720"/>
        <w:jc w:val="both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 xml:space="preserve">Budget </w:t>
      </w:r>
      <w:r w:rsidRPr="004D75C2">
        <w:rPr>
          <w:rFonts w:ascii="Franklin Gothic Book" w:hAnsi="Franklin Gothic Book"/>
          <w:bCs/>
        </w:rPr>
        <w:t>Presentations included:</w:t>
      </w:r>
    </w:p>
    <w:p w14:paraId="589DBE06" w14:textId="40C7A91B" w:rsidR="002C5BB7" w:rsidRPr="004D75C2" w:rsidRDefault="002C5BB7" w:rsidP="008C1863">
      <w:pPr>
        <w:pStyle w:val="ListParagraph"/>
        <w:numPr>
          <w:ilvl w:val="0"/>
          <w:numId w:val="9"/>
        </w:numPr>
        <w:jc w:val="both"/>
        <w:rPr>
          <w:rFonts w:ascii="Franklin Gothic Book" w:hAnsi="Franklin Gothic Book"/>
          <w:bCs/>
          <w:sz w:val="24"/>
          <w:szCs w:val="24"/>
        </w:rPr>
      </w:pPr>
      <w:r w:rsidRPr="004D75C2">
        <w:rPr>
          <w:rFonts w:ascii="Franklin Gothic Book" w:hAnsi="Franklin Gothic Book"/>
          <w:bCs/>
          <w:sz w:val="24"/>
          <w:szCs w:val="24"/>
        </w:rPr>
        <w:t xml:space="preserve">Citrus County – </w:t>
      </w:r>
      <w:r w:rsidR="000F0C07" w:rsidRPr="004D75C2">
        <w:rPr>
          <w:rFonts w:ascii="Franklin Gothic Book" w:hAnsi="Franklin Gothic Book"/>
          <w:bCs/>
          <w:sz w:val="24"/>
          <w:szCs w:val="24"/>
        </w:rPr>
        <w:t>Cl</w:t>
      </w:r>
      <w:r w:rsidR="006A2568" w:rsidRPr="004D75C2">
        <w:rPr>
          <w:rFonts w:ascii="Franklin Gothic Book" w:hAnsi="Franklin Gothic Book"/>
          <w:bCs/>
          <w:sz w:val="24"/>
          <w:szCs w:val="24"/>
        </w:rPr>
        <w:t>erk</w:t>
      </w:r>
      <w:r w:rsidRPr="004D75C2">
        <w:rPr>
          <w:rFonts w:ascii="Franklin Gothic Book" w:hAnsi="Franklin Gothic Book"/>
          <w:bCs/>
          <w:sz w:val="24"/>
          <w:szCs w:val="24"/>
        </w:rPr>
        <w:t>-elect</w:t>
      </w:r>
      <w:r w:rsidR="006A2568" w:rsidRPr="004D75C2">
        <w:rPr>
          <w:rFonts w:ascii="Franklin Gothic Book" w:hAnsi="Franklin Gothic Book"/>
          <w:bCs/>
          <w:sz w:val="24"/>
          <w:szCs w:val="24"/>
        </w:rPr>
        <w:t xml:space="preserve"> </w:t>
      </w:r>
      <w:r w:rsidR="000F0C07" w:rsidRPr="004D75C2">
        <w:rPr>
          <w:rFonts w:ascii="Franklin Gothic Book" w:hAnsi="Franklin Gothic Book"/>
          <w:bCs/>
          <w:sz w:val="24"/>
          <w:szCs w:val="24"/>
        </w:rPr>
        <w:t>Tracy Perry</w:t>
      </w:r>
      <w:r w:rsidRPr="004D75C2">
        <w:rPr>
          <w:rFonts w:ascii="Franklin Gothic Book" w:hAnsi="Franklin Gothic Book"/>
          <w:bCs/>
          <w:sz w:val="24"/>
          <w:szCs w:val="24"/>
        </w:rPr>
        <w:t xml:space="preserve"> presented</w:t>
      </w:r>
    </w:p>
    <w:p w14:paraId="29849520" w14:textId="22E98C34" w:rsidR="00AA3C8E" w:rsidRPr="004D75C2" w:rsidRDefault="00AA3C8E" w:rsidP="008C1863">
      <w:pPr>
        <w:pStyle w:val="ListParagraph"/>
        <w:numPr>
          <w:ilvl w:val="0"/>
          <w:numId w:val="9"/>
        </w:numPr>
        <w:jc w:val="both"/>
        <w:rPr>
          <w:rFonts w:ascii="Franklin Gothic Book" w:hAnsi="Franklin Gothic Book"/>
          <w:bCs/>
          <w:sz w:val="24"/>
          <w:szCs w:val="24"/>
        </w:rPr>
      </w:pPr>
      <w:r w:rsidRPr="004D75C2">
        <w:rPr>
          <w:rFonts w:ascii="Franklin Gothic Book" w:hAnsi="Franklin Gothic Book"/>
          <w:bCs/>
          <w:sz w:val="24"/>
          <w:szCs w:val="24"/>
        </w:rPr>
        <w:t xml:space="preserve">Collier County </w:t>
      </w:r>
      <w:r w:rsidR="008C1863" w:rsidRPr="004D75C2">
        <w:rPr>
          <w:rFonts w:ascii="Franklin Gothic Book" w:hAnsi="Franklin Gothic Book"/>
          <w:bCs/>
          <w:sz w:val="24"/>
          <w:szCs w:val="24"/>
        </w:rPr>
        <w:t>–</w:t>
      </w:r>
      <w:r w:rsidRPr="004D75C2">
        <w:rPr>
          <w:rFonts w:ascii="Franklin Gothic Book" w:hAnsi="Franklin Gothic Book"/>
          <w:bCs/>
          <w:sz w:val="24"/>
          <w:szCs w:val="24"/>
        </w:rPr>
        <w:t xml:space="preserve"> </w:t>
      </w:r>
      <w:r w:rsidR="008C1863" w:rsidRPr="004D75C2">
        <w:rPr>
          <w:rFonts w:ascii="Franklin Gothic Book" w:hAnsi="Franklin Gothic Book"/>
          <w:bCs/>
          <w:sz w:val="24"/>
          <w:szCs w:val="24"/>
        </w:rPr>
        <w:t xml:space="preserve">Clerk Kinzel </w:t>
      </w:r>
      <w:r w:rsidRPr="004D75C2">
        <w:rPr>
          <w:rFonts w:ascii="Franklin Gothic Book" w:hAnsi="Franklin Gothic Book"/>
          <w:bCs/>
          <w:sz w:val="24"/>
          <w:szCs w:val="24"/>
        </w:rPr>
        <w:t>present</w:t>
      </w:r>
      <w:r w:rsidR="008C1863" w:rsidRPr="004D75C2">
        <w:rPr>
          <w:rFonts w:ascii="Franklin Gothic Book" w:hAnsi="Franklin Gothic Book"/>
          <w:bCs/>
          <w:sz w:val="24"/>
          <w:szCs w:val="24"/>
        </w:rPr>
        <w:t>ed</w:t>
      </w:r>
    </w:p>
    <w:p w14:paraId="4E202FDA" w14:textId="5D08181A" w:rsidR="005A2981" w:rsidRPr="004D75C2" w:rsidRDefault="00BC1D6F" w:rsidP="008C1863">
      <w:pPr>
        <w:pStyle w:val="ListParagraph"/>
        <w:numPr>
          <w:ilvl w:val="0"/>
          <w:numId w:val="9"/>
        </w:numPr>
        <w:jc w:val="both"/>
        <w:rPr>
          <w:rFonts w:ascii="Franklin Gothic Book" w:hAnsi="Franklin Gothic Book"/>
          <w:bCs/>
          <w:sz w:val="24"/>
          <w:szCs w:val="24"/>
        </w:rPr>
      </w:pPr>
      <w:r w:rsidRPr="004D75C2">
        <w:rPr>
          <w:rFonts w:ascii="Franklin Gothic Book" w:hAnsi="Franklin Gothic Book"/>
          <w:bCs/>
          <w:sz w:val="24"/>
          <w:szCs w:val="24"/>
        </w:rPr>
        <w:t xml:space="preserve">Highlands County </w:t>
      </w:r>
      <w:r w:rsidR="008C1863" w:rsidRPr="004D75C2">
        <w:rPr>
          <w:rFonts w:ascii="Franklin Gothic Book" w:hAnsi="Franklin Gothic Book"/>
          <w:bCs/>
          <w:sz w:val="24"/>
          <w:szCs w:val="24"/>
        </w:rPr>
        <w:t>– Clerk Jerome Kaszubowski</w:t>
      </w:r>
      <w:r w:rsidRPr="004D75C2">
        <w:rPr>
          <w:rFonts w:ascii="Franklin Gothic Book" w:hAnsi="Franklin Gothic Book"/>
          <w:bCs/>
          <w:sz w:val="24"/>
          <w:szCs w:val="24"/>
        </w:rPr>
        <w:t xml:space="preserve"> present</w:t>
      </w:r>
      <w:r w:rsidR="008C1863" w:rsidRPr="004D75C2">
        <w:rPr>
          <w:rFonts w:ascii="Franklin Gothic Book" w:hAnsi="Franklin Gothic Book"/>
          <w:bCs/>
          <w:sz w:val="24"/>
          <w:szCs w:val="24"/>
        </w:rPr>
        <w:t>ed</w:t>
      </w:r>
    </w:p>
    <w:p w14:paraId="2F0924A3" w14:textId="76278916" w:rsidR="008C1863" w:rsidRPr="004D75C2" w:rsidRDefault="008C1863" w:rsidP="008C1863">
      <w:pPr>
        <w:pStyle w:val="ListParagraph"/>
        <w:numPr>
          <w:ilvl w:val="0"/>
          <w:numId w:val="9"/>
        </w:numPr>
        <w:jc w:val="both"/>
        <w:rPr>
          <w:rFonts w:ascii="Franklin Gothic Book" w:hAnsi="Franklin Gothic Book"/>
          <w:bCs/>
          <w:sz w:val="24"/>
          <w:szCs w:val="24"/>
        </w:rPr>
      </w:pPr>
      <w:r w:rsidRPr="004D75C2">
        <w:rPr>
          <w:rFonts w:ascii="Franklin Gothic Book" w:hAnsi="Franklin Gothic Book"/>
          <w:bCs/>
          <w:sz w:val="24"/>
          <w:szCs w:val="24"/>
        </w:rPr>
        <w:t>Hillsborough County – Rick Costolo presented</w:t>
      </w:r>
    </w:p>
    <w:p w14:paraId="15B67E7C" w14:textId="43F77891" w:rsidR="008C1863" w:rsidRPr="004D75C2" w:rsidRDefault="008C1863" w:rsidP="008C1863">
      <w:pPr>
        <w:pStyle w:val="ListParagraph"/>
        <w:numPr>
          <w:ilvl w:val="0"/>
          <w:numId w:val="9"/>
        </w:numPr>
        <w:jc w:val="both"/>
        <w:rPr>
          <w:rFonts w:ascii="Franklin Gothic Book" w:hAnsi="Franklin Gothic Book"/>
          <w:bCs/>
          <w:sz w:val="24"/>
          <w:szCs w:val="24"/>
        </w:rPr>
      </w:pPr>
      <w:r w:rsidRPr="004D75C2">
        <w:rPr>
          <w:rFonts w:ascii="Franklin Gothic Book" w:hAnsi="Franklin Gothic Book"/>
          <w:bCs/>
          <w:sz w:val="24"/>
          <w:szCs w:val="24"/>
        </w:rPr>
        <w:t>Leon County – Kenneth Ken presented</w:t>
      </w:r>
    </w:p>
    <w:p w14:paraId="07FA5FBC" w14:textId="50E2A6DF" w:rsidR="008C1863" w:rsidRPr="004D75C2" w:rsidRDefault="008C1863" w:rsidP="008C1863">
      <w:pPr>
        <w:pStyle w:val="ListParagraph"/>
        <w:numPr>
          <w:ilvl w:val="0"/>
          <w:numId w:val="9"/>
        </w:numPr>
        <w:jc w:val="both"/>
        <w:rPr>
          <w:rFonts w:ascii="Franklin Gothic Book" w:hAnsi="Franklin Gothic Book"/>
          <w:bCs/>
          <w:sz w:val="24"/>
          <w:szCs w:val="24"/>
        </w:rPr>
      </w:pPr>
      <w:r w:rsidRPr="004D75C2">
        <w:rPr>
          <w:rFonts w:ascii="Franklin Gothic Book" w:hAnsi="Franklin Gothic Book"/>
          <w:bCs/>
          <w:sz w:val="24"/>
          <w:szCs w:val="24"/>
        </w:rPr>
        <w:t>Martin County – Jamie Roberson presented</w:t>
      </w:r>
    </w:p>
    <w:p w14:paraId="678E7B93" w14:textId="0EE90890" w:rsidR="008C1863" w:rsidRPr="004D75C2" w:rsidRDefault="008C1863" w:rsidP="008C1863">
      <w:pPr>
        <w:pStyle w:val="ListParagraph"/>
        <w:numPr>
          <w:ilvl w:val="0"/>
          <w:numId w:val="9"/>
        </w:numPr>
        <w:jc w:val="both"/>
        <w:rPr>
          <w:rFonts w:ascii="Franklin Gothic Book" w:hAnsi="Franklin Gothic Book"/>
          <w:bCs/>
          <w:sz w:val="24"/>
          <w:szCs w:val="24"/>
        </w:rPr>
      </w:pPr>
      <w:r w:rsidRPr="004D75C2">
        <w:rPr>
          <w:rFonts w:ascii="Franklin Gothic Book" w:hAnsi="Franklin Gothic Book"/>
          <w:bCs/>
          <w:sz w:val="24"/>
          <w:szCs w:val="24"/>
        </w:rPr>
        <w:t>Orange County – Chuck Crigler presented</w:t>
      </w:r>
    </w:p>
    <w:p w14:paraId="2E71CEC7" w14:textId="00B47A2D" w:rsidR="008C1863" w:rsidRPr="004D75C2" w:rsidRDefault="008C1863" w:rsidP="008C1863">
      <w:pPr>
        <w:pStyle w:val="ListParagraph"/>
        <w:numPr>
          <w:ilvl w:val="0"/>
          <w:numId w:val="9"/>
        </w:numPr>
        <w:jc w:val="both"/>
        <w:rPr>
          <w:rFonts w:ascii="Franklin Gothic Book" w:hAnsi="Franklin Gothic Book"/>
          <w:bCs/>
          <w:sz w:val="24"/>
          <w:szCs w:val="24"/>
        </w:rPr>
      </w:pPr>
      <w:r w:rsidRPr="004D75C2">
        <w:rPr>
          <w:rFonts w:ascii="Franklin Gothic Book" w:hAnsi="Franklin Gothic Book"/>
          <w:bCs/>
          <w:sz w:val="24"/>
          <w:szCs w:val="24"/>
        </w:rPr>
        <w:t>Palm Beach County – Shannon Ramsey-Chessman presented</w:t>
      </w:r>
    </w:p>
    <w:p w14:paraId="44BBCA50" w14:textId="0136E50D" w:rsidR="008C1863" w:rsidRPr="004D75C2" w:rsidRDefault="008C1863" w:rsidP="008C1863">
      <w:pPr>
        <w:pStyle w:val="ListParagraph"/>
        <w:numPr>
          <w:ilvl w:val="0"/>
          <w:numId w:val="9"/>
        </w:numPr>
        <w:jc w:val="both"/>
        <w:rPr>
          <w:rFonts w:ascii="Franklin Gothic Book" w:hAnsi="Franklin Gothic Book"/>
          <w:bCs/>
          <w:sz w:val="24"/>
          <w:szCs w:val="24"/>
        </w:rPr>
      </w:pPr>
      <w:r w:rsidRPr="004D75C2">
        <w:rPr>
          <w:rFonts w:ascii="Franklin Gothic Book" w:hAnsi="Franklin Gothic Book"/>
          <w:bCs/>
          <w:sz w:val="24"/>
          <w:szCs w:val="24"/>
        </w:rPr>
        <w:t>Pinellas County – Clerk Burke presented</w:t>
      </w:r>
    </w:p>
    <w:p w14:paraId="1D0F73D6" w14:textId="3B260A7F" w:rsidR="008C1863" w:rsidRPr="004D75C2" w:rsidRDefault="008C1863" w:rsidP="008C1863">
      <w:pPr>
        <w:pStyle w:val="ListParagraph"/>
        <w:numPr>
          <w:ilvl w:val="0"/>
          <w:numId w:val="9"/>
        </w:numPr>
        <w:jc w:val="both"/>
        <w:rPr>
          <w:rFonts w:ascii="Franklin Gothic Book" w:hAnsi="Franklin Gothic Book"/>
          <w:bCs/>
          <w:sz w:val="24"/>
          <w:szCs w:val="24"/>
        </w:rPr>
      </w:pPr>
      <w:r w:rsidRPr="004D75C2">
        <w:rPr>
          <w:rFonts w:ascii="Franklin Gothic Book" w:hAnsi="Franklin Gothic Book"/>
          <w:bCs/>
          <w:sz w:val="24"/>
          <w:szCs w:val="24"/>
        </w:rPr>
        <w:t>Polk County – Clerk Butterfield presented</w:t>
      </w:r>
    </w:p>
    <w:p w14:paraId="000342CF" w14:textId="6F196127" w:rsidR="008C1863" w:rsidRPr="004D75C2" w:rsidRDefault="008C1863" w:rsidP="008C1863">
      <w:pPr>
        <w:pStyle w:val="ListParagraph"/>
        <w:numPr>
          <w:ilvl w:val="0"/>
          <w:numId w:val="9"/>
        </w:numPr>
        <w:jc w:val="both"/>
        <w:rPr>
          <w:rFonts w:ascii="Franklin Gothic Book" w:hAnsi="Franklin Gothic Book"/>
          <w:bCs/>
          <w:sz w:val="24"/>
          <w:szCs w:val="24"/>
        </w:rPr>
      </w:pPr>
      <w:r w:rsidRPr="004D75C2">
        <w:rPr>
          <w:rFonts w:ascii="Franklin Gothic Book" w:hAnsi="Franklin Gothic Book"/>
          <w:bCs/>
          <w:sz w:val="24"/>
          <w:szCs w:val="24"/>
        </w:rPr>
        <w:t>Baker County – Clerk Stacie Harvey presented</w:t>
      </w:r>
    </w:p>
    <w:p w14:paraId="7C3BCD34" w14:textId="3FAC0E9F" w:rsidR="008C1863" w:rsidRPr="004D75C2" w:rsidRDefault="008C1863" w:rsidP="008C1863">
      <w:pPr>
        <w:pStyle w:val="ListParagraph"/>
        <w:numPr>
          <w:ilvl w:val="0"/>
          <w:numId w:val="9"/>
        </w:numPr>
        <w:jc w:val="both"/>
        <w:rPr>
          <w:rFonts w:ascii="Franklin Gothic Book" w:hAnsi="Franklin Gothic Book"/>
          <w:bCs/>
          <w:sz w:val="24"/>
          <w:szCs w:val="24"/>
        </w:rPr>
      </w:pPr>
      <w:r w:rsidRPr="004D75C2">
        <w:rPr>
          <w:rFonts w:ascii="Franklin Gothic Book" w:hAnsi="Franklin Gothic Book"/>
          <w:bCs/>
          <w:sz w:val="24"/>
          <w:szCs w:val="24"/>
        </w:rPr>
        <w:t>Manatee County – Clerk Angel M. Colonneso presented</w:t>
      </w:r>
    </w:p>
    <w:p w14:paraId="4972A1E3" w14:textId="51038F9B" w:rsidR="008C1863" w:rsidRPr="004D75C2" w:rsidRDefault="008C1863" w:rsidP="001404BE">
      <w:pPr>
        <w:pStyle w:val="ListParagraph"/>
        <w:numPr>
          <w:ilvl w:val="0"/>
          <w:numId w:val="9"/>
        </w:numPr>
        <w:spacing w:after="0" w:line="257" w:lineRule="auto"/>
        <w:jc w:val="both"/>
        <w:rPr>
          <w:rFonts w:ascii="Franklin Gothic Book" w:hAnsi="Franklin Gothic Book"/>
          <w:bCs/>
          <w:sz w:val="24"/>
          <w:szCs w:val="24"/>
        </w:rPr>
      </w:pPr>
      <w:r w:rsidRPr="004D75C2">
        <w:rPr>
          <w:rFonts w:ascii="Franklin Gothic Book" w:hAnsi="Franklin Gothic Book"/>
          <w:bCs/>
          <w:sz w:val="24"/>
          <w:szCs w:val="24"/>
        </w:rPr>
        <w:t>St. Johns County – Dwala Anderson presented</w:t>
      </w:r>
    </w:p>
    <w:p w14:paraId="088ED7E4" w14:textId="77777777" w:rsidR="008C1863" w:rsidRPr="004D75C2" w:rsidRDefault="008C1863" w:rsidP="009B4578">
      <w:pPr>
        <w:ind w:left="720"/>
        <w:jc w:val="both"/>
        <w:rPr>
          <w:rFonts w:ascii="Franklin Gothic Book" w:hAnsi="Franklin Gothic Book"/>
          <w:bCs/>
        </w:rPr>
      </w:pPr>
    </w:p>
    <w:p w14:paraId="501A8AD6" w14:textId="7FD1EFA6" w:rsidR="00D549A8" w:rsidRDefault="00D5464C" w:rsidP="008C1863">
      <w:pPr>
        <w:ind w:left="720"/>
        <w:jc w:val="both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 xml:space="preserve">Based on the updated calculation, </w:t>
      </w:r>
      <w:r w:rsidR="005A2981" w:rsidRPr="004D75C2">
        <w:rPr>
          <w:rFonts w:ascii="Franklin Gothic Book" w:hAnsi="Franklin Gothic Book"/>
          <w:bCs/>
        </w:rPr>
        <w:t xml:space="preserve">Mr. Kolchakian </w:t>
      </w:r>
      <w:r>
        <w:rPr>
          <w:rFonts w:ascii="Franklin Gothic Book" w:hAnsi="Franklin Gothic Book"/>
          <w:bCs/>
        </w:rPr>
        <w:t>stated that</w:t>
      </w:r>
      <w:r w:rsidR="005A2981">
        <w:rPr>
          <w:rFonts w:ascii="Franklin Gothic Book" w:hAnsi="Franklin Gothic Book"/>
          <w:bCs/>
        </w:rPr>
        <w:t xml:space="preserve"> the total funds </w:t>
      </w:r>
      <w:r>
        <w:rPr>
          <w:rFonts w:ascii="Franklin Gothic Book" w:hAnsi="Franklin Gothic Book"/>
          <w:bCs/>
        </w:rPr>
        <w:t>available to allocate is now $</w:t>
      </w:r>
      <w:r w:rsidR="005A2981">
        <w:rPr>
          <w:rFonts w:ascii="Franklin Gothic Book" w:hAnsi="Franklin Gothic Book"/>
          <w:bCs/>
        </w:rPr>
        <w:t xml:space="preserve">4.2 million. </w:t>
      </w:r>
    </w:p>
    <w:bookmarkEnd w:id="0"/>
    <w:p w14:paraId="1CF34251" w14:textId="77777777" w:rsidR="002C7B0A" w:rsidRDefault="002C7B0A" w:rsidP="008A1D7C">
      <w:pPr>
        <w:ind w:left="360"/>
        <w:rPr>
          <w:rFonts w:ascii="Franklin Gothic Book" w:hAnsi="Franklin Gothic Book"/>
          <w:b/>
        </w:rPr>
      </w:pPr>
    </w:p>
    <w:p w14:paraId="7DCEF13A" w14:textId="68B0ED53" w:rsidR="008A1D7C" w:rsidRDefault="003A410D" w:rsidP="008A1D7C">
      <w:pPr>
        <w:ind w:left="360"/>
        <w:rPr>
          <w:rFonts w:ascii="Franklin Gothic Book" w:hAnsi="Franklin Gothic Book"/>
          <w:b/>
        </w:rPr>
      </w:pPr>
      <w:r w:rsidRPr="0086034A">
        <w:rPr>
          <w:rFonts w:ascii="Franklin Gothic Book" w:hAnsi="Franklin Gothic Book"/>
          <w:b/>
        </w:rPr>
        <w:t xml:space="preserve">Agenda Item </w:t>
      </w:r>
      <w:r w:rsidR="00990F1B" w:rsidRPr="0086034A">
        <w:rPr>
          <w:rFonts w:ascii="Franklin Gothic Book" w:hAnsi="Franklin Gothic Book"/>
          <w:b/>
        </w:rPr>
        <w:t>7</w:t>
      </w:r>
      <w:r w:rsidRPr="0086034A">
        <w:rPr>
          <w:rFonts w:ascii="Franklin Gothic Book" w:hAnsi="Franklin Gothic Book"/>
          <w:b/>
        </w:rPr>
        <w:t xml:space="preserve"> – </w:t>
      </w:r>
      <w:r w:rsidR="008A1D7C">
        <w:rPr>
          <w:rFonts w:ascii="Franklin Gothic Book" w:hAnsi="Franklin Gothic Book"/>
          <w:b/>
        </w:rPr>
        <w:t xml:space="preserve">Hope Cards Allocation </w:t>
      </w:r>
    </w:p>
    <w:p w14:paraId="4F5E6BCE" w14:textId="77777777" w:rsidR="008A1D7C" w:rsidRDefault="008A1D7C" w:rsidP="008A1D7C">
      <w:pPr>
        <w:ind w:left="360"/>
        <w:rPr>
          <w:rFonts w:ascii="Franklin Gothic Book" w:hAnsi="Franklin Gothic Book"/>
          <w:b/>
        </w:rPr>
      </w:pPr>
    </w:p>
    <w:p w14:paraId="080B9C2A" w14:textId="3A5006DA" w:rsidR="008A1D7C" w:rsidRDefault="002C7B0A" w:rsidP="0042590C">
      <w:pPr>
        <w:ind w:left="720"/>
        <w:jc w:val="both"/>
        <w:rPr>
          <w:rFonts w:ascii="Franklin Gothic Book" w:hAnsi="Franklin Gothic Book"/>
          <w:bCs/>
        </w:rPr>
      </w:pPr>
      <w:r w:rsidRPr="000B4978">
        <w:rPr>
          <w:rFonts w:ascii="Franklin Gothic Book" w:hAnsi="Franklin Gothic Book"/>
          <w:bCs/>
        </w:rPr>
        <w:t xml:space="preserve">Mr. Kolchakian stated </w:t>
      </w:r>
      <w:r w:rsidR="000B4978" w:rsidRPr="000B4978">
        <w:rPr>
          <w:rFonts w:ascii="Franklin Gothic Book" w:hAnsi="Franklin Gothic Book"/>
          <w:bCs/>
        </w:rPr>
        <w:t xml:space="preserve">that, </w:t>
      </w:r>
      <w:r w:rsidRPr="000B4978">
        <w:rPr>
          <w:rFonts w:ascii="Franklin Gothic Book" w:hAnsi="Franklin Gothic Book"/>
          <w:bCs/>
        </w:rPr>
        <w:t>during legislative session, SB 86 was signed into law which require</w:t>
      </w:r>
      <w:r w:rsidR="00A6564F" w:rsidRPr="000B4978">
        <w:rPr>
          <w:rFonts w:ascii="Franklin Gothic Book" w:hAnsi="Franklin Gothic Book"/>
          <w:bCs/>
        </w:rPr>
        <w:t>d</w:t>
      </w:r>
      <w:r w:rsidRPr="000B4978">
        <w:rPr>
          <w:rFonts w:ascii="Franklin Gothic Book" w:hAnsi="Franklin Gothic Book"/>
          <w:bCs/>
        </w:rPr>
        <w:t xml:space="preserve"> the clerks to develop the </w:t>
      </w:r>
      <w:r w:rsidR="000B4978" w:rsidRPr="000B4978">
        <w:rPr>
          <w:rFonts w:ascii="Franklin Gothic Book" w:hAnsi="Franklin Gothic Book"/>
          <w:bCs/>
        </w:rPr>
        <w:t>H</w:t>
      </w:r>
      <w:r w:rsidRPr="000B4978">
        <w:rPr>
          <w:rFonts w:ascii="Franklin Gothic Book" w:hAnsi="Franklin Gothic Book"/>
          <w:bCs/>
        </w:rPr>
        <w:t xml:space="preserve">ope </w:t>
      </w:r>
      <w:r w:rsidR="000B4978" w:rsidRPr="000B4978">
        <w:rPr>
          <w:rFonts w:ascii="Franklin Gothic Book" w:hAnsi="Franklin Gothic Book"/>
          <w:bCs/>
        </w:rPr>
        <w:t>C</w:t>
      </w:r>
      <w:r w:rsidRPr="000B4978">
        <w:rPr>
          <w:rFonts w:ascii="Franklin Gothic Book" w:hAnsi="Franklin Gothic Book"/>
          <w:bCs/>
        </w:rPr>
        <w:t>ard</w:t>
      </w:r>
      <w:r w:rsidR="000B4978" w:rsidRPr="000B4978">
        <w:rPr>
          <w:rFonts w:ascii="Franklin Gothic Book" w:hAnsi="Franklin Gothic Book"/>
          <w:bCs/>
        </w:rPr>
        <w:t>s</w:t>
      </w:r>
      <w:r w:rsidRPr="000B4978">
        <w:rPr>
          <w:rFonts w:ascii="Franklin Gothic Book" w:hAnsi="Franklin Gothic Book"/>
          <w:bCs/>
        </w:rPr>
        <w:t xml:space="preserve"> </w:t>
      </w:r>
      <w:r w:rsidR="000B4978" w:rsidRPr="000B4978">
        <w:rPr>
          <w:rFonts w:ascii="Franklin Gothic Book" w:hAnsi="Franklin Gothic Book"/>
          <w:bCs/>
        </w:rPr>
        <w:t>P</w:t>
      </w:r>
      <w:r w:rsidRPr="000B4978">
        <w:rPr>
          <w:rFonts w:ascii="Franklin Gothic Book" w:hAnsi="Franklin Gothic Book"/>
          <w:bCs/>
        </w:rPr>
        <w:t xml:space="preserve">rogram. The FCCC initiated the </w:t>
      </w:r>
      <w:r w:rsidR="000B4978" w:rsidRPr="000B4978">
        <w:rPr>
          <w:rFonts w:ascii="Franklin Gothic Book" w:hAnsi="Franklin Gothic Book"/>
          <w:bCs/>
        </w:rPr>
        <w:t>H</w:t>
      </w:r>
      <w:r w:rsidRPr="000B4978">
        <w:rPr>
          <w:rFonts w:ascii="Franklin Gothic Book" w:hAnsi="Franklin Gothic Book"/>
          <w:bCs/>
        </w:rPr>
        <w:t xml:space="preserve">ope </w:t>
      </w:r>
      <w:r w:rsidR="000B4978" w:rsidRPr="000B4978">
        <w:rPr>
          <w:rFonts w:ascii="Franklin Gothic Book" w:hAnsi="Franklin Gothic Book"/>
          <w:bCs/>
        </w:rPr>
        <w:t>C</w:t>
      </w:r>
      <w:r w:rsidRPr="000B4978">
        <w:rPr>
          <w:rFonts w:ascii="Franklin Gothic Book" w:hAnsi="Franklin Gothic Book"/>
          <w:bCs/>
        </w:rPr>
        <w:t>ard</w:t>
      </w:r>
      <w:r w:rsidR="000B4978" w:rsidRPr="000B4978">
        <w:rPr>
          <w:rFonts w:ascii="Franklin Gothic Book" w:hAnsi="Franklin Gothic Book"/>
          <w:bCs/>
        </w:rPr>
        <w:t>s</w:t>
      </w:r>
      <w:r w:rsidRPr="000B4978">
        <w:rPr>
          <w:rFonts w:ascii="Franklin Gothic Book" w:hAnsi="Franklin Gothic Book"/>
          <w:bCs/>
        </w:rPr>
        <w:t xml:space="preserve"> </w:t>
      </w:r>
      <w:r w:rsidR="000B4978" w:rsidRPr="000B4978">
        <w:rPr>
          <w:rFonts w:ascii="Franklin Gothic Book" w:hAnsi="Franklin Gothic Book"/>
          <w:bCs/>
        </w:rPr>
        <w:t>W</w:t>
      </w:r>
      <w:r w:rsidRPr="000B4978">
        <w:rPr>
          <w:rFonts w:ascii="Franklin Gothic Book" w:hAnsi="Franklin Gothic Book"/>
          <w:bCs/>
        </w:rPr>
        <w:t xml:space="preserve">orkgroup to design and implement these cards. SB 86 provided the clerks with $176,000 of non-recurring </w:t>
      </w:r>
      <w:r w:rsidR="000B4978" w:rsidRPr="000B4978">
        <w:rPr>
          <w:rFonts w:ascii="Franklin Gothic Book" w:hAnsi="Franklin Gothic Book"/>
          <w:bCs/>
        </w:rPr>
        <w:t>GR</w:t>
      </w:r>
      <w:r w:rsidRPr="000B4978">
        <w:rPr>
          <w:rFonts w:ascii="Franklin Gothic Book" w:hAnsi="Franklin Gothic Book"/>
          <w:bCs/>
        </w:rPr>
        <w:t xml:space="preserve"> for </w:t>
      </w:r>
      <w:r w:rsidRPr="006D4F47">
        <w:rPr>
          <w:rFonts w:ascii="Franklin Gothic Book" w:hAnsi="Franklin Gothic Book"/>
          <w:bCs/>
        </w:rPr>
        <w:t>SFY</w:t>
      </w:r>
      <w:r w:rsidR="000B4978" w:rsidRPr="006D4F47">
        <w:rPr>
          <w:rFonts w:ascii="Franklin Gothic Book" w:hAnsi="Franklin Gothic Book"/>
          <w:bCs/>
        </w:rPr>
        <w:t xml:space="preserve"> 20</w:t>
      </w:r>
      <w:r w:rsidRPr="006D4F47">
        <w:rPr>
          <w:rFonts w:ascii="Franklin Gothic Book" w:hAnsi="Franklin Gothic Book"/>
          <w:bCs/>
        </w:rPr>
        <w:t>24-25</w:t>
      </w:r>
      <w:r w:rsidR="000B4978" w:rsidRPr="006D4F47">
        <w:rPr>
          <w:rFonts w:ascii="Franklin Gothic Book" w:hAnsi="Franklin Gothic Book"/>
          <w:bCs/>
        </w:rPr>
        <w:t xml:space="preserve"> to be used for the</w:t>
      </w:r>
      <w:r w:rsidRPr="006D4F47">
        <w:rPr>
          <w:rFonts w:ascii="Franklin Gothic Book" w:hAnsi="Franklin Gothic Book"/>
          <w:bCs/>
        </w:rPr>
        <w:t xml:space="preserve"> remaining </w:t>
      </w:r>
      <w:r w:rsidR="000B4978" w:rsidRPr="006D4F47">
        <w:rPr>
          <w:rFonts w:ascii="Franklin Gothic Book" w:hAnsi="Franklin Gothic Book"/>
          <w:bCs/>
        </w:rPr>
        <w:t>three</w:t>
      </w:r>
      <w:r w:rsidRPr="006D4F47">
        <w:rPr>
          <w:rFonts w:ascii="Franklin Gothic Book" w:hAnsi="Franklin Gothic Book"/>
          <w:bCs/>
        </w:rPr>
        <w:t xml:space="preserve"> quarters of the </w:t>
      </w:r>
      <w:r w:rsidR="000B4978" w:rsidRPr="006D4F47">
        <w:rPr>
          <w:rFonts w:ascii="Franklin Gothic Book" w:hAnsi="Franklin Gothic Book"/>
          <w:bCs/>
        </w:rPr>
        <w:t>State F</w:t>
      </w:r>
      <w:r w:rsidRPr="006D4F47">
        <w:rPr>
          <w:rFonts w:ascii="Franklin Gothic Book" w:hAnsi="Franklin Gothic Book"/>
          <w:bCs/>
        </w:rPr>
        <w:t xml:space="preserve">iscal </w:t>
      </w:r>
      <w:r w:rsidR="000B4978" w:rsidRPr="006D4F47">
        <w:rPr>
          <w:rFonts w:ascii="Franklin Gothic Book" w:hAnsi="Franklin Gothic Book"/>
          <w:bCs/>
        </w:rPr>
        <w:t>Y</w:t>
      </w:r>
      <w:r w:rsidRPr="006D4F47">
        <w:rPr>
          <w:rFonts w:ascii="Franklin Gothic Book" w:hAnsi="Franklin Gothic Book"/>
          <w:bCs/>
        </w:rPr>
        <w:t xml:space="preserve">ear. </w:t>
      </w:r>
      <w:r w:rsidR="008457FC" w:rsidRPr="006D4F47">
        <w:rPr>
          <w:rFonts w:ascii="Franklin Gothic Book" w:hAnsi="Franklin Gothic Book"/>
          <w:bCs/>
        </w:rPr>
        <w:t xml:space="preserve">Mr. Kolchakian presented two proposed </w:t>
      </w:r>
      <w:r w:rsidRPr="006D4F47">
        <w:rPr>
          <w:rFonts w:ascii="Franklin Gothic Book" w:hAnsi="Franklin Gothic Book"/>
          <w:bCs/>
        </w:rPr>
        <w:t xml:space="preserve">options </w:t>
      </w:r>
      <w:r w:rsidR="008457FC" w:rsidRPr="006D4F47">
        <w:rPr>
          <w:rFonts w:ascii="Franklin Gothic Book" w:hAnsi="Franklin Gothic Book"/>
          <w:bCs/>
        </w:rPr>
        <w:t>t</w:t>
      </w:r>
      <w:r w:rsidRPr="006D4F47">
        <w:rPr>
          <w:rFonts w:ascii="Franklin Gothic Book" w:hAnsi="Franklin Gothic Book"/>
          <w:bCs/>
        </w:rPr>
        <w:t>o allocat</w:t>
      </w:r>
      <w:r w:rsidR="008457FC" w:rsidRPr="006D4F47">
        <w:rPr>
          <w:rFonts w:ascii="Franklin Gothic Book" w:hAnsi="Franklin Gothic Book"/>
          <w:bCs/>
        </w:rPr>
        <w:t>e</w:t>
      </w:r>
      <w:r w:rsidRPr="006D4F47">
        <w:rPr>
          <w:rFonts w:ascii="Franklin Gothic Book" w:hAnsi="Franklin Gothic Book"/>
          <w:bCs/>
        </w:rPr>
        <w:t xml:space="preserve"> the</w:t>
      </w:r>
      <w:r w:rsidR="006D4F47" w:rsidRPr="006D4F47">
        <w:rPr>
          <w:rFonts w:ascii="Franklin Gothic Book" w:hAnsi="Franklin Gothic Book"/>
          <w:bCs/>
        </w:rPr>
        <w:t xml:space="preserve"> </w:t>
      </w:r>
      <w:r w:rsidRPr="006D4F47">
        <w:rPr>
          <w:rFonts w:ascii="Franklin Gothic Book" w:hAnsi="Franklin Gothic Book"/>
          <w:bCs/>
        </w:rPr>
        <w:t>$176,000</w:t>
      </w:r>
      <w:r w:rsidR="006D4F47" w:rsidRPr="006D4F47">
        <w:rPr>
          <w:rFonts w:ascii="Franklin Gothic Book" w:hAnsi="Franklin Gothic Book"/>
          <w:bCs/>
        </w:rPr>
        <w:t>;</w:t>
      </w:r>
      <w:r w:rsidRPr="006D4F47">
        <w:rPr>
          <w:rFonts w:ascii="Franklin Gothic Book" w:hAnsi="Franklin Gothic Book"/>
          <w:bCs/>
        </w:rPr>
        <w:t xml:space="preserve"> the first o</w:t>
      </w:r>
      <w:r w:rsidR="006D4F47" w:rsidRPr="006D4F47">
        <w:rPr>
          <w:rFonts w:ascii="Franklin Gothic Book" w:hAnsi="Franklin Gothic Book"/>
          <w:bCs/>
        </w:rPr>
        <w:t>ption</w:t>
      </w:r>
      <w:r w:rsidRPr="006D4F47">
        <w:rPr>
          <w:rFonts w:ascii="Franklin Gothic Book" w:hAnsi="Franklin Gothic Book"/>
          <w:bCs/>
        </w:rPr>
        <w:t xml:space="preserve"> use</w:t>
      </w:r>
      <w:r w:rsidR="006D4F47" w:rsidRPr="006D4F47">
        <w:rPr>
          <w:rFonts w:ascii="Franklin Gothic Book" w:hAnsi="Franklin Gothic Book"/>
          <w:bCs/>
        </w:rPr>
        <w:t>s</w:t>
      </w:r>
      <w:r w:rsidRPr="006D4F47">
        <w:rPr>
          <w:rFonts w:ascii="Franklin Gothic Book" w:hAnsi="Franklin Gothic Book"/>
          <w:bCs/>
        </w:rPr>
        <w:t xml:space="preserve"> CFY</w:t>
      </w:r>
      <w:r w:rsidR="006D4F47" w:rsidRPr="006D4F47">
        <w:rPr>
          <w:rFonts w:ascii="Franklin Gothic Book" w:hAnsi="Franklin Gothic Book"/>
          <w:bCs/>
        </w:rPr>
        <w:t xml:space="preserve"> </w:t>
      </w:r>
      <w:r w:rsidRPr="006D4F47">
        <w:rPr>
          <w:rFonts w:ascii="Franklin Gothic Book" w:hAnsi="Franklin Gothic Book"/>
          <w:bCs/>
        </w:rPr>
        <w:t xml:space="preserve">2021-22 injunctions for protection </w:t>
      </w:r>
      <w:r w:rsidR="006D4F47" w:rsidRPr="006D4F47">
        <w:rPr>
          <w:rFonts w:ascii="Franklin Gothic Book" w:hAnsi="Franklin Gothic Book"/>
          <w:bCs/>
        </w:rPr>
        <w:t xml:space="preserve">data </w:t>
      </w:r>
      <w:r w:rsidRPr="006D4F47">
        <w:rPr>
          <w:rFonts w:ascii="Franklin Gothic Book" w:hAnsi="Franklin Gothic Book"/>
          <w:bCs/>
        </w:rPr>
        <w:t>and proportionally distribute</w:t>
      </w:r>
      <w:r w:rsidR="006D4F47" w:rsidRPr="006D4F47">
        <w:rPr>
          <w:rFonts w:ascii="Franklin Gothic Book" w:hAnsi="Franklin Gothic Book"/>
          <w:bCs/>
        </w:rPr>
        <w:t>s</w:t>
      </w:r>
      <w:r w:rsidRPr="006D4F47">
        <w:rPr>
          <w:rFonts w:ascii="Franklin Gothic Book" w:hAnsi="Franklin Gothic Book"/>
          <w:bCs/>
        </w:rPr>
        <w:t xml:space="preserve"> the funds based on that, </w:t>
      </w:r>
      <w:r w:rsidR="006D4F47" w:rsidRPr="006D4F47">
        <w:rPr>
          <w:rFonts w:ascii="Franklin Gothic Book" w:hAnsi="Franklin Gothic Book"/>
          <w:bCs/>
        </w:rPr>
        <w:t xml:space="preserve">and </w:t>
      </w:r>
      <w:r w:rsidRPr="006D4F47">
        <w:rPr>
          <w:rFonts w:ascii="Franklin Gothic Book" w:hAnsi="Franklin Gothic Book"/>
          <w:bCs/>
        </w:rPr>
        <w:t xml:space="preserve">the </w:t>
      </w:r>
      <w:r w:rsidR="006D4F47" w:rsidRPr="006D4F47">
        <w:rPr>
          <w:rFonts w:ascii="Franklin Gothic Book" w:hAnsi="Franklin Gothic Book"/>
          <w:bCs/>
        </w:rPr>
        <w:t>second</w:t>
      </w:r>
      <w:r w:rsidRPr="006D4F47">
        <w:rPr>
          <w:rFonts w:ascii="Franklin Gothic Book" w:hAnsi="Franklin Gothic Book"/>
          <w:bCs/>
        </w:rPr>
        <w:t xml:space="preserve"> option </w:t>
      </w:r>
      <w:r w:rsidR="006D4F47" w:rsidRPr="006D4F47">
        <w:rPr>
          <w:rFonts w:ascii="Franklin Gothic Book" w:hAnsi="Franklin Gothic Book"/>
          <w:bCs/>
        </w:rPr>
        <w:t>uses</w:t>
      </w:r>
      <w:r w:rsidRPr="006D4F47">
        <w:rPr>
          <w:rFonts w:ascii="Franklin Gothic Book" w:hAnsi="Franklin Gothic Book"/>
          <w:bCs/>
        </w:rPr>
        <w:t xml:space="preserve"> CFY</w:t>
      </w:r>
      <w:r w:rsidR="0042590C" w:rsidRPr="006D4F47">
        <w:rPr>
          <w:rFonts w:ascii="Franklin Gothic Book" w:hAnsi="Franklin Gothic Book"/>
          <w:bCs/>
        </w:rPr>
        <w:t xml:space="preserve"> </w:t>
      </w:r>
      <w:r w:rsidRPr="006D4F47">
        <w:rPr>
          <w:rFonts w:ascii="Franklin Gothic Book" w:hAnsi="Franklin Gothic Book"/>
          <w:bCs/>
        </w:rPr>
        <w:t>2022-23</w:t>
      </w:r>
      <w:r w:rsidR="006D4F47" w:rsidRPr="006D4F47">
        <w:rPr>
          <w:rFonts w:ascii="Franklin Gothic Book" w:hAnsi="Franklin Gothic Book"/>
          <w:bCs/>
        </w:rPr>
        <w:t xml:space="preserve"> injunctions for protection data and proportionally distributes the funds based on that</w:t>
      </w:r>
      <w:r w:rsidRPr="006D4F47">
        <w:rPr>
          <w:rFonts w:ascii="Franklin Gothic Book" w:hAnsi="Franklin Gothic Book"/>
          <w:bCs/>
        </w:rPr>
        <w:t xml:space="preserve"> </w:t>
      </w:r>
      <w:r w:rsidR="006D4F47" w:rsidRPr="006D4F47">
        <w:rPr>
          <w:rFonts w:ascii="Franklin Gothic Book" w:hAnsi="Franklin Gothic Book"/>
          <w:bCs/>
        </w:rPr>
        <w:t>(</w:t>
      </w:r>
      <w:r w:rsidRPr="006D4F47">
        <w:rPr>
          <w:rFonts w:ascii="Franklin Gothic Book" w:hAnsi="Franklin Gothic Book"/>
          <w:bCs/>
        </w:rPr>
        <w:t>the most recent finalized data</w:t>
      </w:r>
      <w:r w:rsidR="006D4F47" w:rsidRPr="006D4F47">
        <w:rPr>
          <w:rFonts w:ascii="Franklin Gothic Book" w:hAnsi="Franklin Gothic Book"/>
          <w:bCs/>
        </w:rPr>
        <w:t>)</w:t>
      </w:r>
      <w:r w:rsidRPr="006D4F47">
        <w:rPr>
          <w:rFonts w:ascii="Franklin Gothic Book" w:hAnsi="Franklin Gothic Book"/>
          <w:bCs/>
        </w:rPr>
        <w:t>.</w:t>
      </w:r>
      <w:r>
        <w:rPr>
          <w:rFonts w:ascii="Franklin Gothic Book" w:hAnsi="Franklin Gothic Book"/>
          <w:bCs/>
        </w:rPr>
        <w:t xml:space="preserve"> </w:t>
      </w:r>
    </w:p>
    <w:p w14:paraId="58EB72D0" w14:textId="77777777" w:rsidR="002C7B0A" w:rsidRDefault="002C7B0A" w:rsidP="0042590C">
      <w:pPr>
        <w:ind w:left="360"/>
        <w:jc w:val="both"/>
        <w:rPr>
          <w:rFonts w:ascii="Franklin Gothic Book" w:hAnsi="Franklin Gothic Book"/>
          <w:bCs/>
        </w:rPr>
      </w:pPr>
    </w:p>
    <w:p w14:paraId="34463AF2" w14:textId="57E37407" w:rsidR="002C7B0A" w:rsidRPr="00FE646B" w:rsidRDefault="002C7B0A" w:rsidP="0042590C">
      <w:pPr>
        <w:ind w:left="720"/>
        <w:jc w:val="both"/>
        <w:rPr>
          <w:rFonts w:ascii="Franklin Gothic Book" w:hAnsi="Franklin Gothic Book"/>
          <w:b/>
        </w:rPr>
      </w:pPr>
      <w:r w:rsidRPr="00FE646B">
        <w:rPr>
          <w:rFonts w:ascii="Franklin Gothic Book" w:hAnsi="Franklin Gothic Book"/>
          <w:b/>
        </w:rPr>
        <w:t xml:space="preserve">A </w:t>
      </w:r>
      <w:r w:rsidRPr="004D75C2">
        <w:rPr>
          <w:rFonts w:ascii="Franklin Gothic Book" w:hAnsi="Franklin Gothic Book"/>
          <w:b/>
        </w:rPr>
        <w:t xml:space="preserve">motion was made to adopt option </w:t>
      </w:r>
      <w:r w:rsidR="004D75C2" w:rsidRPr="004D75C2">
        <w:rPr>
          <w:rFonts w:ascii="Franklin Gothic Book" w:hAnsi="Franklin Gothic Book"/>
          <w:b/>
        </w:rPr>
        <w:t>#</w:t>
      </w:r>
      <w:r w:rsidRPr="004D75C2">
        <w:rPr>
          <w:rFonts w:ascii="Franklin Gothic Book" w:hAnsi="Franklin Gothic Book"/>
          <w:b/>
        </w:rPr>
        <w:t>2</w:t>
      </w:r>
      <w:r w:rsidR="006D4F47">
        <w:rPr>
          <w:rFonts w:ascii="Franklin Gothic Book" w:hAnsi="Franklin Gothic Book"/>
          <w:b/>
        </w:rPr>
        <w:t xml:space="preserve"> (using </w:t>
      </w:r>
      <w:r w:rsidR="006D4F47" w:rsidRPr="006D4F47">
        <w:rPr>
          <w:rFonts w:ascii="Franklin Gothic Book" w:hAnsi="Franklin Gothic Book"/>
          <w:b/>
        </w:rPr>
        <w:t>CFY 2022-23</w:t>
      </w:r>
      <w:r w:rsidR="006D4F47">
        <w:rPr>
          <w:rFonts w:ascii="Franklin Gothic Book" w:hAnsi="Franklin Gothic Book"/>
          <w:b/>
        </w:rPr>
        <w:t xml:space="preserve"> data)</w:t>
      </w:r>
      <w:r w:rsidRPr="004D75C2">
        <w:rPr>
          <w:rFonts w:ascii="Franklin Gothic Book" w:hAnsi="Franklin Gothic Book"/>
          <w:b/>
        </w:rPr>
        <w:t xml:space="preserve"> </w:t>
      </w:r>
      <w:r w:rsidR="006D4F47">
        <w:rPr>
          <w:rFonts w:ascii="Franklin Gothic Book" w:hAnsi="Franklin Gothic Book"/>
          <w:b/>
        </w:rPr>
        <w:t>to</w:t>
      </w:r>
      <w:r w:rsidRPr="004D75C2">
        <w:rPr>
          <w:rFonts w:ascii="Franklin Gothic Book" w:hAnsi="Franklin Gothic Book"/>
          <w:b/>
        </w:rPr>
        <w:t xml:space="preserve"> allocat</w:t>
      </w:r>
      <w:r w:rsidR="006D4F47">
        <w:rPr>
          <w:rFonts w:ascii="Franklin Gothic Book" w:hAnsi="Franklin Gothic Book"/>
          <w:b/>
        </w:rPr>
        <w:t>e</w:t>
      </w:r>
      <w:r w:rsidRPr="004D75C2">
        <w:rPr>
          <w:rFonts w:ascii="Franklin Gothic Book" w:hAnsi="Franklin Gothic Book"/>
          <w:b/>
        </w:rPr>
        <w:t xml:space="preserve"> the </w:t>
      </w:r>
      <w:r w:rsidR="004D75C2" w:rsidRPr="004D75C2">
        <w:rPr>
          <w:rFonts w:ascii="Franklin Gothic Book" w:hAnsi="Franklin Gothic Book"/>
          <w:b/>
        </w:rPr>
        <w:t>H</w:t>
      </w:r>
      <w:r w:rsidRPr="004D75C2">
        <w:rPr>
          <w:rFonts w:ascii="Franklin Gothic Book" w:hAnsi="Franklin Gothic Book"/>
          <w:b/>
        </w:rPr>
        <w:t xml:space="preserve">ope </w:t>
      </w:r>
      <w:r w:rsidR="004D75C2" w:rsidRPr="004D75C2">
        <w:rPr>
          <w:rFonts w:ascii="Franklin Gothic Book" w:hAnsi="Franklin Gothic Book"/>
          <w:b/>
        </w:rPr>
        <w:t>C</w:t>
      </w:r>
      <w:r w:rsidRPr="004D75C2">
        <w:rPr>
          <w:rFonts w:ascii="Franklin Gothic Book" w:hAnsi="Franklin Gothic Book"/>
          <w:b/>
        </w:rPr>
        <w:t xml:space="preserve">ards </w:t>
      </w:r>
      <w:r w:rsidR="006D4F47">
        <w:rPr>
          <w:rFonts w:ascii="Franklin Gothic Book" w:hAnsi="Franklin Gothic Book"/>
          <w:b/>
        </w:rPr>
        <w:t>funding</w:t>
      </w:r>
      <w:r w:rsidRPr="004D75C2">
        <w:rPr>
          <w:rFonts w:ascii="Franklin Gothic Book" w:hAnsi="Franklin Gothic Book"/>
          <w:b/>
        </w:rPr>
        <w:t xml:space="preserve"> by </w:t>
      </w:r>
      <w:r w:rsidR="00FE646B" w:rsidRPr="004D75C2">
        <w:rPr>
          <w:rFonts w:ascii="Franklin Gothic Book" w:hAnsi="Franklin Gothic Book"/>
          <w:b/>
        </w:rPr>
        <w:t xml:space="preserve">Clerk </w:t>
      </w:r>
      <w:r w:rsidR="00EF048F" w:rsidRPr="004D75C2">
        <w:rPr>
          <w:rFonts w:ascii="Franklin Gothic Book" w:hAnsi="Franklin Gothic Book"/>
          <w:b/>
        </w:rPr>
        <w:t>Daughtrey</w:t>
      </w:r>
      <w:r w:rsidR="00FE646B" w:rsidRPr="004D75C2">
        <w:rPr>
          <w:rFonts w:ascii="Franklin Gothic Book" w:hAnsi="Franklin Gothic Book"/>
          <w:b/>
        </w:rPr>
        <w:t xml:space="preserve"> </w:t>
      </w:r>
      <w:r w:rsidRPr="004D75C2">
        <w:rPr>
          <w:rFonts w:ascii="Franklin Gothic Book" w:hAnsi="Franklin Gothic Book"/>
          <w:b/>
        </w:rPr>
        <w:t>and seconded by</w:t>
      </w:r>
      <w:r w:rsidR="00FE646B" w:rsidRPr="004D75C2">
        <w:rPr>
          <w:rFonts w:ascii="Franklin Gothic Book" w:hAnsi="Franklin Gothic Book"/>
          <w:b/>
        </w:rPr>
        <w:t xml:space="preserve"> Clerk </w:t>
      </w:r>
      <w:r w:rsidR="004D75C2" w:rsidRPr="004D75C2">
        <w:rPr>
          <w:rFonts w:ascii="Franklin Gothic Book" w:hAnsi="Franklin Gothic Book"/>
          <w:b/>
        </w:rPr>
        <w:t>Burke</w:t>
      </w:r>
      <w:r w:rsidR="006D4F47">
        <w:rPr>
          <w:rFonts w:ascii="Franklin Gothic Book" w:hAnsi="Franklin Gothic Book"/>
          <w:b/>
        </w:rPr>
        <w:t>;</w:t>
      </w:r>
      <w:r w:rsidRPr="004D75C2">
        <w:rPr>
          <w:rFonts w:ascii="Franklin Gothic Book" w:hAnsi="Franklin Gothic Book"/>
          <w:b/>
        </w:rPr>
        <w:t xml:space="preserve"> </w:t>
      </w:r>
      <w:r w:rsidR="006D4F47">
        <w:rPr>
          <w:rFonts w:ascii="Franklin Gothic Book" w:hAnsi="Franklin Gothic Book"/>
          <w:b/>
        </w:rPr>
        <w:t>t</w:t>
      </w:r>
      <w:r w:rsidR="004D75C2" w:rsidRPr="004D75C2">
        <w:rPr>
          <w:rFonts w:ascii="Franklin Gothic Book" w:hAnsi="Franklin Gothic Book"/>
          <w:b/>
        </w:rPr>
        <w:t>he m</w:t>
      </w:r>
      <w:r w:rsidR="00FE646B" w:rsidRPr="004D75C2">
        <w:rPr>
          <w:rFonts w:ascii="Franklin Gothic Book" w:hAnsi="Franklin Gothic Book"/>
          <w:b/>
        </w:rPr>
        <w:t xml:space="preserve">otion </w:t>
      </w:r>
      <w:r w:rsidR="004D75C2" w:rsidRPr="004D75C2">
        <w:rPr>
          <w:rFonts w:ascii="Franklin Gothic Book" w:hAnsi="Franklin Gothic Book"/>
          <w:b/>
        </w:rPr>
        <w:t>was adopted</w:t>
      </w:r>
      <w:r w:rsidR="00FE646B" w:rsidRPr="004D75C2">
        <w:rPr>
          <w:rFonts w:ascii="Franklin Gothic Book" w:hAnsi="Franklin Gothic Book"/>
          <w:b/>
        </w:rPr>
        <w:t xml:space="preserve"> witho</w:t>
      </w:r>
      <w:r w:rsidR="004D75C2" w:rsidRPr="004D75C2">
        <w:rPr>
          <w:rFonts w:ascii="Franklin Gothic Book" w:hAnsi="Franklin Gothic Book"/>
          <w:b/>
        </w:rPr>
        <w:t>ut objection</w:t>
      </w:r>
      <w:r w:rsidR="00FE646B" w:rsidRPr="004D75C2">
        <w:rPr>
          <w:rFonts w:ascii="Franklin Gothic Book" w:hAnsi="Franklin Gothic Book"/>
          <w:b/>
        </w:rPr>
        <w:t>.</w:t>
      </w:r>
      <w:r w:rsidR="00FE646B" w:rsidRPr="00FE646B">
        <w:rPr>
          <w:rFonts w:ascii="Franklin Gothic Book" w:hAnsi="Franklin Gothic Book"/>
          <w:b/>
        </w:rPr>
        <w:t xml:space="preserve"> </w:t>
      </w:r>
    </w:p>
    <w:p w14:paraId="099FF8C0" w14:textId="77777777" w:rsidR="008A1D7C" w:rsidRDefault="008A1D7C" w:rsidP="0042590C">
      <w:pPr>
        <w:jc w:val="both"/>
        <w:rPr>
          <w:rFonts w:ascii="Franklin Gothic Book" w:hAnsi="Franklin Gothic Book"/>
          <w:b/>
        </w:rPr>
      </w:pPr>
    </w:p>
    <w:p w14:paraId="7877EF6D" w14:textId="77777777" w:rsidR="006D4F47" w:rsidRDefault="006D4F47" w:rsidP="0042590C">
      <w:pPr>
        <w:ind w:left="360"/>
        <w:jc w:val="both"/>
        <w:rPr>
          <w:rFonts w:ascii="Franklin Gothic Book" w:hAnsi="Franklin Gothic Book"/>
          <w:b/>
          <w:bCs/>
        </w:rPr>
      </w:pPr>
    </w:p>
    <w:p w14:paraId="3F1A5B79" w14:textId="4BE70357" w:rsidR="008A1D7C" w:rsidRDefault="008A1D7C" w:rsidP="0042590C">
      <w:pPr>
        <w:ind w:left="360"/>
        <w:jc w:val="both"/>
        <w:rPr>
          <w:rFonts w:ascii="Franklin Gothic Book" w:hAnsi="Franklin Gothic Book"/>
          <w:b/>
          <w:bCs/>
        </w:rPr>
      </w:pPr>
      <w:r w:rsidRPr="008A1D7C">
        <w:rPr>
          <w:rFonts w:ascii="Franklin Gothic Book" w:hAnsi="Franklin Gothic Book"/>
          <w:b/>
          <w:bCs/>
        </w:rPr>
        <w:t xml:space="preserve">Agenda Item </w:t>
      </w:r>
      <w:r>
        <w:rPr>
          <w:rFonts w:ascii="Franklin Gothic Book" w:hAnsi="Franklin Gothic Book"/>
          <w:b/>
          <w:bCs/>
        </w:rPr>
        <w:t>8</w:t>
      </w:r>
      <w:r w:rsidRPr="008A1D7C">
        <w:rPr>
          <w:rFonts w:ascii="Franklin Gothic Book" w:hAnsi="Franklin Gothic Book"/>
          <w:b/>
          <w:bCs/>
        </w:rPr>
        <w:t xml:space="preserve"> – </w:t>
      </w:r>
      <w:r>
        <w:rPr>
          <w:rFonts w:ascii="Franklin Gothic Book" w:hAnsi="Franklin Gothic Book"/>
          <w:b/>
          <w:bCs/>
        </w:rPr>
        <w:t>Budget Deliberations</w:t>
      </w:r>
      <w:r w:rsidR="001A0CE7">
        <w:rPr>
          <w:rFonts w:ascii="Franklin Gothic Book" w:hAnsi="Franklin Gothic Book"/>
          <w:b/>
          <w:bCs/>
        </w:rPr>
        <w:t xml:space="preserve"> /</w:t>
      </w:r>
      <w:r>
        <w:rPr>
          <w:rFonts w:ascii="Franklin Gothic Book" w:hAnsi="Franklin Gothic Book"/>
          <w:b/>
          <w:bCs/>
        </w:rPr>
        <w:t xml:space="preserve"> Approve Revenue-Limited Budget</w:t>
      </w:r>
      <w:r w:rsidRPr="008A1D7C">
        <w:rPr>
          <w:rFonts w:ascii="Franklin Gothic Book" w:hAnsi="Franklin Gothic Book"/>
          <w:b/>
          <w:bCs/>
        </w:rPr>
        <w:t xml:space="preserve"> </w:t>
      </w:r>
    </w:p>
    <w:p w14:paraId="1536FF47" w14:textId="77777777" w:rsidR="008A1D7C" w:rsidRDefault="008A1D7C" w:rsidP="0042590C">
      <w:pPr>
        <w:ind w:left="360"/>
        <w:jc w:val="both"/>
        <w:rPr>
          <w:rFonts w:ascii="Franklin Gothic Book" w:hAnsi="Franklin Gothic Book"/>
          <w:b/>
          <w:bCs/>
        </w:rPr>
      </w:pPr>
    </w:p>
    <w:p w14:paraId="6F2CAE55" w14:textId="4F0CEDA1" w:rsidR="00FE646B" w:rsidRDefault="008A1D7C" w:rsidP="006D4F47">
      <w:pPr>
        <w:ind w:left="720"/>
        <w:jc w:val="both"/>
        <w:rPr>
          <w:rFonts w:ascii="Franklin Gothic Book" w:hAnsi="Franklin Gothic Book"/>
        </w:rPr>
      </w:pPr>
      <w:r w:rsidRPr="008A1D7C">
        <w:rPr>
          <w:rFonts w:ascii="Franklin Gothic Book" w:hAnsi="Franklin Gothic Book"/>
        </w:rPr>
        <w:t>C</w:t>
      </w:r>
      <w:r w:rsidR="00FE646B">
        <w:rPr>
          <w:rFonts w:ascii="Franklin Gothic Book" w:hAnsi="Franklin Gothic Book"/>
        </w:rPr>
        <w:t>hair Russel</w:t>
      </w:r>
      <w:r w:rsidR="001A0CE7">
        <w:rPr>
          <w:rFonts w:ascii="Franklin Gothic Book" w:hAnsi="Franklin Gothic Book"/>
        </w:rPr>
        <w:t>l</w:t>
      </w:r>
      <w:r w:rsidR="00FE646B">
        <w:rPr>
          <w:rFonts w:ascii="Franklin Gothic Book" w:hAnsi="Franklin Gothic Book"/>
        </w:rPr>
        <w:t xml:space="preserve"> reminded the committee </w:t>
      </w:r>
      <w:r w:rsidR="006D4F47">
        <w:rPr>
          <w:rFonts w:ascii="Franklin Gothic Book" w:hAnsi="Franklin Gothic Book"/>
        </w:rPr>
        <w:t xml:space="preserve">that </w:t>
      </w:r>
      <w:r w:rsidR="00FE646B">
        <w:rPr>
          <w:rFonts w:ascii="Franklin Gothic Book" w:hAnsi="Franklin Gothic Book"/>
        </w:rPr>
        <w:t xml:space="preserve">the amount remaining for allocation was $4.2 million. </w:t>
      </w:r>
      <w:r w:rsidR="006D4F47">
        <w:rPr>
          <w:rFonts w:ascii="Franklin Gothic Book" w:hAnsi="Franklin Gothic Book"/>
        </w:rPr>
        <w:t xml:space="preserve">There was committee discussion on </w:t>
      </w:r>
      <w:r w:rsidR="00FE646B">
        <w:rPr>
          <w:rFonts w:ascii="Franklin Gothic Book" w:hAnsi="Franklin Gothic Book"/>
        </w:rPr>
        <w:t xml:space="preserve">weighted </w:t>
      </w:r>
      <w:r w:rsidR="006D4F47">
        <w:rPr>
          <w:rFonts w:ascii="Franklin Gothic Book" w:hAnsi="Franklin Gothic Book"/>
        </w:rPr>
        <w:t xml:space="preserve">cases, individual budget issue </w:t>
      </w:r>
      <w:r w:rsidR="00FE646B">
        <w:rPr>
          <w:rFonts w:ascii="Franklin Gothic Book" w:hAnsi="Franklin Gothic Book"/>
        </w:rPr>
        <w:t>requests</w:t>
      </w:r>
      <w:r w:rsidR="006D4F47">
        <w:rPr>
          <w:rFonts w:ascii="Franklin Gothic Book" w:hAnsi="Franklin Gothic Book"/>
        </w:rPr>
        <w:t xml:space="preserve"> by category,</w:t>
      </w:r>
      <w:r w:rsidR="00FE646B">
        <w:rPr>
          <w:rFonts w:ascii="Franklin Gothic Book" w:hAnsi="Franklin Gothic Book"/>
        </w:rPr>
        <w:t xml:space="preserve"> </w:t>
      </w:r>
      <w:r w:rsidR="006A5E46">
        <w:rPr>
          <w:rFonts w:ascii="Franklin Gothic Book" w:hAnsi="Franklin Gothic Book"/>
        </w:rPr>
        <w:t xml:space="preserve">compliance efforts, </w:t>
      </w:r>
      <w:r w:rsidR="006D4F47">
        <w:rPr>
          <w:rFonts w:ascii="Franklin Gothic Book" w:hAnsi="Franklin Gothic Book"/>
        </w:rPr>
        <w:t xml:space="preserve">and incorporating the impact of </w:t>
      </w:r>
      <w:r w:rsidR="00FE646B">
        <w:rPr>
          <w:rFonts w:ascii="Franklin Gothic Book" w:hAnsi="Franklin Gothic Book"/>
        </w:rPr>
        <w:t>cost of living</w:t>
      </w:r>
      <w:r w:rsidR="006D4F47">
        <w:rPr>
          <w:rFonts w:ascii="Franklin Gothic Book" w:hAnsi="Franklin Gothic Book"/>
        </w:rPr>
        <w:t>.</w:t>
      </w:r>
    </w:p>
    <w:p w14:paraId="7449DD44" w14:textId="77777777" w:rsidR="00022CCF" w:rsidRDefault="00022CCF" w:rsidP="006D4F47">
      <w:pPr>
        <w:jc w:val="both"/>
        <w:rPr>
          <w:rFonts w:ascii="Franklin Gothic Book" w:hAnsi="Franklin Gothic Book"/>
        </w:rPr>
      </w:pPr>
    </w:p>
    <w:p w14:paraId="1E612989" w14:textId="1626F0F2" w:rsidR="00022CCF" w:rsidRDefault="00022CCF" w:rsidP="0042590C">
      <w:pPr>
        <w:ind w:left="720"/>
        <w:jc w:val="both"/>
        <w:rPr>
          <w:rFonts w:ascii="Franklin Gothic Book" w:hAnsi="Franklin Gothic Book"/>
        </w:rPr>
      </w:pPr>
      <w:r w:rsidRPr="000358C2">
        <w:rPr>
          <w:rFonts w:ascii="Franklin Gothic Book" w:hAnsi="Franklin Gothic Book"/>
        </w:rPr>
        <w:t>Chair Russe</w:t>
      </w:r>
      <w:r w:rsidR="006D4F47" w:rsidRPr="000358C2">
        <w:rPr>
          <w:rFonts w:ascii="Franklin Gothic Book" w:hAnsi="Franklin Gothic Book"/>
        </w:rPr>
        <w:t>l</w:t>
      </w:r>
      <w:r w:rsidRPr="000358C2">
        <w:rPr>
          <w:rFonts w:ascii="Franklin Gothic Book" w:hAnsi="Franklin Gothic Book"/>
        </w:rPr>
        <w:t xml:space="preserve">l </w:t>
      </w:r>
      <w:r w:rsidR="007E5A54" w:rsidRPr="000358C2">
        <w:rPr>
          <w:rFonts w:ascii="Franklin Gothic Book" w:hAnsi="Franklin Gothic Book"/>
        </w:rPr>
        <w:t>stated that,</w:t>
      </w:r>
      <w:r w:rsidRPr="000358C2">
        <w:rPr>
          <w:rFonts w:ascii="Franklin Gothic Book" w:hAnsi="Franklin Gothic Book"/>
        </w:rPr>
        <w:t xml:space="preserve"> in the past</w:t>
      </w:r>
      <w:r w:rsidR="000358C2" w:rsidRPr="000358C2">
        <w:rPr>
          <w:rFonts w:ascii="Franklin Gothic Book" w:hAnsi="Franklin Gothic Book"/>
        </w:rPr>
        <w:t>,</w:t>
      </w:r>
      <w:r w:rsidRPr="000358C2">
        <w:rPr>
          <w:rFonts w:ascii="Franklin Gothic Book" w:hAnsi="Franklin Gothic Book"/>
        </w:rPr>
        <w:t xml:space="preserve"> the committee ha</w:t>
      </w:r>
      <w:r w:rsidR="000358C2" w:rsidRPr="000358C2">
        <w:rPr>
          <w:rFonts w:ascii="Franklin Gothic Book" w:hAnsi="Franklin Gothic Book"/>
        </w:rPr>
        <w:t>s</w:t>
      </w:r>
      <w:r w:rsidRPr="000358C2">
        <w:rPr>
          <w:rFonts w:ascii="Franklin Gothic Book" w:hAnsi="Franklin Gothic Book"/>
        </w:rPr>
        <w:t xml:space="preserve"> funded </w:t>
      </w:r>
      <w:r w:rsidR="000358C2" w:rsidRPr="000358C2">
        <w:rPr>
          <w:rFonts w:ascii="Franklin Gothic Book" w:hAnsi="Franklin Gothic Book"/>
        </w:rPr>
        <w:t xml:space="preserve">FTE for </w:t>
      </w:r>
      <w:r w:rsidRPr="000358C2">
        <w:rPr>
          <w:rFonts w:ascii="Franklin Gothic Book" w:hAnsi="Franklin Gothic Book"/>
        </w:rPr>
        <w:t xml:space="preserve">new judges. </w:t>
      </w:r>
      <w:r w:rsidR="000358C2" w:rsidRPr="000358C2">
        <w:rPr>
          <w:rFonts w:ascii="Franklin Gothic Book" w:hAnsi="Franklin Gothic Book"/>
        </w:rPr>
        <w:t>M</w:t>
      </w:r>
      <w:r w:rsidRPr="000358C2">
        <w:rPr>
          <w:rFonts w:ascii="Franklin Gothic Book" w:hAnsi="Franklin Gothic Book"/>
        </w:rPr>
        <w:t xml:space="preserve">r. Kolchakian </w:t>
      </w:r>
      <w:r w:rsidR="000358C2" w:rsidRPr="000358C2">
        <w:rPr>
          <w:rFonts w:ascii="Franklin Gothic Book" w:hAnsi="Franklin Gothic Book"/>
        </w:rPr>
        <w:t>stated that one</w:t>
      </w:r>
      <w:r w:rsidRPr="000358C2">
        <w:rPr>
          <w:rFonts w:ascii="Franklin Gothic Book" w:hAnsi="Franklin Gothic Book"/>
        </w:rPr>
        <w:t xml:space="preserve"> FTE </w:t>
      </w:r>
      <w:r w:rsidR="000358C2" w:rsidRPr="000358C2">
        <w:rPr>
          <w:rFonts w:ascii="Franklin Gothic Book" w:hAnsi="Franklin Gothic Book"/>
        </w:rPr>
        <w:t xml:space="preserve">per new judge </w:t>
      </w:r>
      <w:r w:rsidRPr="000358C2">
        <w:rPr>
          <w:rFonts w:ascii="Franklin Gothic Book" w:hAnsi="Franklin Gothic Book"/>
        </w:rPr>
        <w:t xml:space="preserve">would </w:t>
      </w:r>
      <w:r w:rsidR="000358C2" w:rsidRPr="000358C2">
        <w:rPr>
          <w:rFonts w:ascii="Franklin Gothic Book" w:hAnsi="Franklin Gothic Book"/>
        </w:rPr>
        <w:t>total</w:t>
      </w:r>
      <w:r w:rsidRPr="000358C2">
        <w:rPr>
          <w:rFonts w:ascii="Franklin Gothic Book" w:hAnsi="Franklin Gothic Book"/>
        </w:rPr>
        <w:t xml:space="preserve"> $658,000.</w:t>
      </w:r>
    </w:p>
    <w:p w14:paraId="44EA7C72" w14:textId="77777777" w:rsidR="0082278E" w:rsidRDefault="0082278E" w:rsidP="0042590C">
      <w:pPr>
        <w:ind w:left="720"/>
        <w:jc w:val="both"/>
        <w:rPr>
          <w:rFonts w:ascii="Franklin Gothic Book" w:hAnsi="Franklin Gothic Book"/>
        </w:rPr>
      </w:pPr>
    </w:p>
    <w:p w14:paraId="36B23FF0" w14:textId="2C1131D6" w:rsidR="00022CCF" w:rsidRDefault="00563A24" w:rsidP="004D75C2">
      <w:pPr>
        <w:ind w:left="720"/>
        <w:jc w:val="both"/>
        <w:rPr>
          <w:rFonts w:ascii="Franklin Gothic Book" w:hAnsi="Franklin Gothic Book"/>
          <w:b/>
          <w:bCs/>
        </w:rPr>
      </w:pPr>
      <w:r w:rsidRPr="00563A24">
        <w:rPr>
          <w:rFonts w:ascii="Franklin Gothic Book" w:hAnsi="Franklin Gothic Book"/>
          <w:b/>
          <w:bCs/>
        </w:rPr>
        <w:t xml:space="preserve">A motion was made to </w:t>
      </w:r>
      <w:r w:rsidR="000358C2">
        <w:rPr>
          <w:rFonts w:ascii="Franklin Gothic Book" w:hAnsi="Franklin Gothic Book"/>
          <w:b/>
          <w:bCs/>
        </w:rPr>
        <w:t>allocate</w:t>
      </w:r>
      <w:r w:rsidRPr="00563A24">
        <w:rPr>
          <w:rFonts w:ascii="Franklin Gothic Book" w:hAnsi="Franklin Gothic Book"/>
          <w:b/>
          <w:bCs/>
        </w:rPr>
        <w:t xml:space="preserve"> $658,000 </w:t>
      </w:r>
      <w:r w:rsidR="000358C2">
        <w:rPr>
          <w:rFonts w:ascii="Franklin Gothic Book" w:hAnsi="Franklin Gothic Book"/>
          <w:b/>
          <w:bCs/>
        </w:rPr>
        <w:t>total for</w:t>
      </w:r>
      <w:r w:rsidRPr="00563A24">
        <w:rPr>
          <w:rFonts w:ascii="Franklin Gothic Book" w:hAnsi="Franklin Gothic Book"/>
          <w:b/>
          <w:bCs/>
        </w:rPr>
        <w:t xml:space="preserve"> one FTE </w:t>
      </w:r>
      <w:r w:rsidR="000358C2">
        <w:rPr>
          <w:rFonts w:ascii="Franklin Gothic Book" w:hAnsi="Franklin Gothic Book"/>
          <w:b/>
          <w:bCs/>
        </w:rPr>
        <w:t>per</w:t>
      </w:r>
      <w:r w:rsidRPr="00563A24">
        <w:rPr>
          <w:rFonts w:ascii="Franklin Gothic Book" w:hAnsi="Franklin Gothic Book"/>
          <w:b/>
          <w:bCs/>
        </w:rPr>
        <w:t xml:space="preserve"> new judge</w:t>
      </w:r>
      <w:r w:rsidR="00652F60">
        <w:rPr>
          <w:rFonts w:ascii="Franklin Gothic Book" w:hAnsi="Franklin Gothic Book"/>
          <w:b/>
          <w:bCs/>
        </w:rPr>
        <w:t xml:space="preserve"> </w:t>
      </w:r>
      <w:r w:rsidRPr="00563A24">
        <w:rPr>
          <w:rFonts w:ascii="Franklin Gothic Book" w:hAnsi="Franklin Gothic Book"/>
          <w:b/>
          <w:bCs/>
        </w:rPr>
        <w:t xml:space="preserve">by </w:t>
      </w:r>
      <w:r w:rsidRPr="004D75C2">
        <w:rPr>
          <w:rFonts w:ascii="Franklin Gothic Book" w:hAnsi="Franklin Gothic Book"/>
          <w:b/>
          <w:bCs/>
        </w:rPr>
        <w:t>Clerk Burke and</w:t>
      </w:r>
      <w:r w:rsidRPr="00563A24">
        <w:rPr>
          <w:rFonts w:ascii="Franklin Gothic Book" w:hAnsi="Franklin Gothic Book"/>
          <w:b/>
          <w:bCs/>
        </w:rPr>
        <w:t xml:space="preserve"> seconded by Clerk </w:t>
      </w:r>
      <w:r w:rsidR="004D75C2">
        <w:rPr>
          <w:rFonts w:ascii="Franklin Gothic Book" w:hAnsi="Franklin Gothic Book"/>
          <w:b/>
          <w:bCs/>
        </w:rPr>
        <w:t>Butterfield</w:t>
      </w:r>
      <w:r w:rsidRPr="00563A24">
        <w:rPr>
          <w:rFonts w:ascii="Franklin Gothic Book" w:hAnsi="Franklin Gothic Book"/>
          <w:b/>
          <w:bCs/>
        </w:rPr>
        <w:t xml:space="preserve">. </w:t>
      </w:r>
      <w:r w:rsidR="00652F60">
        <w:rPr>
          <w:rFonts w:ascii="Franklin Gothic Book" w:hAnsi="Franklin Gothic Book"/>
          <w:b/>
          <w:bCs/>
        </w:rPr>
        <w:t xml:space="preserve">The motion </w:t>
      </w:r>
      <w:r w:rsidR="0082278E">
        <w:rPr>
          <w:rFonts w:ascii="Franklin Gothic Book" w:hAnsi="Franklin Gothic Book"/>
          <w:b/>
          <w:bCs/>
        </w:rPr>
        <w:t xml:space="preserve">was </w:t>
      </w:r>
      <w:r w:rsidR="004D75C2">
        <w:rPr>
          <w:rFonts w:ascii="Franklin Gothic Book" w:hAnsi="Franklin Gothic Book"/>
          <w:b/>
          <w:bCs/>
        </w:rPr>
        <w:t xml:space="preserve">adopted </w:t>
      </w:r>
      <w:r w:rsidR="00652F60">
        <w:rPr>
          <w:rFonts w:ascii="Franklin Gothic Book" w:hAnsi="Franklin Gothic Book"/>
          <w:b/>
          <w:bCs/>
        </w:rPr>
        <w:t>with Clerk Kinzel</w:t>
      </w:r>
      <w:r w:rsidR="004D75C2">
        <w:rPr>
          <w:rFonts w:ascii="Franklin Gothic Book" w:hAnsi="Franklin Gothic Book"/>
          <w:b/>
          <w:bCs/>
        </w:rPr>
        <w:t xml:space="preserve"> voting nay</w:t>
      </w:r>
      <w:r w:rsidR="00652F60">
        <w:rPr>
          <w:rFonts w:ascii="Franklin Gothic Book" w:hAnsi="Franklin Gothic Book"/>
          <w:b/>
          <w:bCs/>
        </w:rPr>
        <w:t>.</w:t>
      </w:r>
    </w:p>
    <w:p w14:paraId="419554C1" w14:textId="77777777" w:rsidR="004D75C2" w:rsidRPr="004D75C2" w:rsidRDefault="004D75C2" w:rsidP="004D75C2">
      <w:pPr>
        <w:ind w:left="720"/>
        <w:jc w:val="both"/>
        <w:rPr>
          <w:rFonts w:ascii="Franklin Gothic Book" w:hAnsi="Franklin Gothic Book"/>
          <w:b/>
          <w:bCs/>
        </w:rPr>
      </w:pPr>
    </w:p>
    <w:p w14:paraId="0E7582EC" w14:textId="4CB5F4B0" w:rsidR="00AC79B9" w:rsidRDefault="000358C2" w:rsidP="0042590C">
      <w:pPr>
        <w:ind w:left="7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Clerk Daughtrey brought up the jury shortfall issue that each clerk will face. </w:t>
      </w:r>
      <w:r w:rsidR="0082730A">
        <w:rPr>
          <w:rFonts w:ascii="Franklin Gothic Book" w:hAnsi="Franklin Gothic Book"/>
        </w:rPr>
        <w:t xml:space="preserve">Clerk Vick </w:t>
      </w:r>
      <w:r>
        <w:rPr>
          <w:rFonts w:ascii="Franklin Gothic Book" w:hAnsi="Franklin Gothic Book"/>
        </w:rPr>
        <w:t xml:space="preserve">wanted the jury funding </w:t>
      </w:r>
      <w:r w:rsidR="0082730A">
        <w:rPr>
          <w:rFonts w:ascii="Franklin Gothic Book" w:hAnsi="Franklin Gothic Book"/>
        </w:rPr>
        <w:t>consider</w:t>
      </w:r>
      <w:r>
        <w:rPr>
          <w:rFonts w:ascii="Franklin Gothic Book" w:hAnsi="Franklin Gothic Book"/>
        </w:rPr>
        <w:t>ed</w:t>
      </w:r>
      <w:r w:rsidR="0082730A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because the clerks would not be able to m</w:t>
      </w:r>
      <w:r w:rsidR="0082730A">
        <w:rPr>
          <w:rFonts w:ascii="Franklin Gothic Book" w:hAnsi="Franklin Gothic Book"/>
        </w:rPr>
        <w:t xml:space="preserve">ake up the </w:t>
      </w:r>
      <w:r>
        <w:rPr>
          <w:rFonts w:ascii="Franklin Gothic Book" w:hAnsi="Franklin Gothic Book"/>
        </w:rPr>
        <w:t>statewide deficit</w:t>
      </w:r>
      <w:r w:rsidR="0082730A">
        <w:rPr>
          <w:rFonts w:ascii="Franklin Gothic Book" w:hAnsi="Franklin Gothic Book"/>
        </w:rPr>
        <w:t>. She proposed set</w:t>
      </w:r>
      <w:r>
        <w:rPr>
          <w:rFonts w:ascii="Franklin Gothic Book" w:hAnsi="Franklin Gothic Book"/>
        </w:rPr>
        <w:t xml:space="preserve">ting </w:t>
      </w:r>
      <w:r w:rsidR="0082730A">
        <w:rPr>
          <w:rFonts w:ascii="Franklin Gothic Book" w:hAnsi="Franklin Gothic Book"/>
        </w:rPr>
        <w:t xml:space="preserve">aside </w:t>
      </w:r>
      <w:r>
        <w:rPr>
          <w:rFonts w:ascii="Franklin Gothic Book" w:hAnsi="Franklin Gothic Book"/>
        </w:rPr>
        <w:t>funds</w:t>
      </w:r>
      <w:r w:rsidR="00C81F3F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for</w:t>
      </w:r>
      <w:r w:rsidR="00C81F3F">
        <w:rPr>
          <w:rFonts w:ascii="Franklin Gothic Book" w:hAnsi="Franklin Gothic Book"/>
        </w:rPr>
        <w:t xml:space="preserve"> clerk</w:t>
      </w:r>
      <w:r>
        <w:rPr>
          <w:rFonts w:ascii="Franklin Gothic Book" w:hAnsi="Franklin Gothic Book"/>
        </w:rPr>
        <w:t>s that</w:t>
      </w:r>
      <w:r w:rsidR="00C81F3F">
        <w:rPr>
          <w:rFonts w:ascii="Franklin Gothic Book" w:hAnsi="Franklin Gothic Book"/>
        </w:rPr>
        <w:t xml:space="preserve"> experienced an extraordinary event during the year. </w:t>
      </w:r>
      <w:r w:rsidR="0018656B">
        <w:rPr>
          <w:rFonts w:ascii="Franklin Gothic Book" w:hAnsi="Franklin Gothic Book"/>
        </w:rPr>
        <w:t>It was determined that the projected jury funding shortfall would be $</w:t>
      </w:r>
      <w:r w:rsidR="00D73F6B">
        <w:rPr>
          <w:rFonts w:ascii="Franklin Gothic Book" w:hAnsi="Franklin Gothic Book"/>
        </w:rPr>
        <w:t xml:space="preserve">4.7 million. Clerk Vick </w:t>
      </w:r>
      <w:r w:rsidR="0018656B">
        <w:rPr>
          <w:rFonts w:ascii="Franklin Gothic Book" w:hAnsi="Franklin Gothic Book"/>
        </w:rPr>
        <w:t xml:space="preserve">recommended </w:t>
      </w:r>
      <w:r w:rsidR="00D73F6B">
        <w:rPr>
          <w:rFonts w:ascii="Franklin Gothic Book" w:hAnsi="Franklin Gothic Book"/>
        </w:rPr>
        <w:t>allocat</w:t>
      </w:r>
      <w:r w:rsidR="0018656B">
        <w:rPr>
          <w:rFonts w:ascii="Franklin Gothic Book" w:hAnsi="Franklin Gothic Book"/>
        </w:rPr>
        <w:t>ing</w:t>
      </w:r>
      <w:r w:rsidR="00D73F6B">
        <w:rPr>
          <w:rFonts w:ascii="Franklin Gothic Book" w:hAnsi="Franklin Gothic Book"/>
        </w:rPr>
        <w:t xml:space="preserve"> </w:t>
      </w:r>
      <w:r w:rsidR="0018656B">
        <w:rPr>
          <w:rFonts w:ascii="Franklin Gothic Book" w:hAnsi="Franklin Gothic Book"/>
        </w:rPr>
        <w:t>the remaining $</w:t>
      </w:r>
      <w:r w:rsidR="00D73F6B">
        <w:rPr>
          <w:rFonts w:ascii="Franklin Gothic Book" w:hAnsi="Franklin Gothic Book"/>
        </w:rPr>
        <w:t xml:space="preserve">4.2 million to </w:t>
      </w:r>
      <w:r w:rsidR="0018656B">
        <w:rPr>
          <w:rFonts w:ascii="Franklin Gothic Book" w:hAnsi="Franklin Gothic Book"/>
        </w:rPr>
        <w:t>help fund the projected jury deficit</w:t>
      </w:r>
      <w:r w:rsidR="00D73F6B">
        <w:rPr>
          <w:rFonts w:ascii="Franklin Gothic Book" w:hAnsi="Franklin Gothic Book"/>
        </w:rPr>
        <w:t>.</w:t>
      </w:r>
    </w:p>
    <w:p w14:paraId="3319431D" w14:textId="77777777" w:rsidR="00366A5D" w:rsidRDefault="00366A5D" w:rsidP="0042590C">
      <w:pPr>
        <w:ind w:left="720"/>
        <w:jc w:val="both"/>
        <w:rPr>
          <w:rFonts w:ascii="Franklin Gothic Book" w:hAnsi="Franklin Gothic Book"/>
        </w:rPr>
      </w:pPr>
    </w:p>
    <w:p w14:paraId="590CAF2E" w14:textId="4F5E28D0" w:rsidR="00366A5D" w:rsidRDefault="00366A5D" w:rsidP="0042590C">
      <w:pPr>
        <w:ind w:left="7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Clerk Cooney wanted clarification since Clerk Vick stated it would be a jury reimbursement, so he wondered if it would </w:t>
      </w:r>
      <w:r w:rsidR="00D4396B">
        <w:rPr>
          <w:rFonts w:ascii="Franklin Gothic Book" w:hAnsi="Franklin Gothic Book"/>
        </w:rPr>
        <w:t>not</w:t>
      </w:r>
      <w:r>
        <w:rPr>
          <w:rFonts w:ascii="Franklin Gothic Book" w:hAnsi="Franklin Gothic Book"/>
        </w:rPr>
        <w:t xml:space="preserve"> be an allocation</w:t>
      </w:r>
      <w:r w:rsidR="00D4396B">
        <w:rPr>
          <w:rFonts w:ascii="Franklin Gothic Book" w:hAnsi="Franklin Gothic Book"/>
        </w:rPr>
        <w:t xml:space="preserve">. Clerk Vick corrected herself and said she meant to say jury allocation as a method. </w:t>
      </w:r>
      <w:r w:rsidR="006A5E46">
        <w:rPr>
          <w:rFonts w:ascii="Franklin Gothic Book" w:hAnsi="Franklin Gothic Book"/>
        </w:rPr>
        <w:t xml:space="preserve">Clerk Maloy raised concerns about this one-time jury funding getting included into the recurring Base </w:t>
      </w:r>
      <w:r w:rsidR="006A5E46">
        <w:rPr>
          <w:rFonts w:ascii="Franklin Gothic Book" w:hAnsi="Franklin Gothic Book"/>
        </w:rPr>
        <w:br/>
        <w:t>Budgets moving forward.</w:t>
      </w:r>
      <w:r w:rsidR="00507816">
        <w:rPr>
          <w:rFonts w:ascii="Franklin Gothic Book" w:hAnsi="Franklin Gothic Book"/>
        </w:rPr>
        <w:t xml:space="preserve"> He also stated that this proposed jury allocation would penalize those offices that made proactive efforts to reduce jury expenses. =</w:t>
      </w:r>
    </w:p>
    <w:p w14:paraId="1F2A8893" w14:textId="77777777" w:rsidR="00D4396B" w:rsidRDefault="00D4396B" w:rsidP="0042590C">
      <w:pPr>
        <w:ind w:left="720"/>
        <w:jc w:val="both"/>
        <w:rPr>
          <w:rFonts w:ascii="Franklin Gothic Book" w:hAnsi="Franklin Gothic Book"/>
        </w:rPr>
      </w:pPr>
    </w:p>
    <w:p w14:paraId="0A04E0C1" w14:textId="26ADED1E" w:rsidR="00467402" w:rsidRDefault="00F4645B" w:rsidP="006A5E46">
      <w:pPr>
        <w:ind w:left="7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Clerk Cooney </w:t>
      </w:r>
      <w:r w:rsidR="006A5E46">
        <w:rPr>
          <w:rFonts w:ascii="Franklin Gothic Book" w:hAnsi="Franklin Gothic Book"/>
        </w:rPr>
        <w:t xml:space="preserve">proposed that each clerk be guaranteed to receive at least a </w:t>
      </w:r>
      <w:r>
        <w:rPr>
          <w:rFonts w:ascii="Franklin Gothic Book" w:hAnsi="Franklin Gothic Book"/>
        </w:rPr>
        <w:t>6%</w:t>
      </w:r>
      <w:r w:rsidR="006A5E46">
        <w:rPr>
          <w:rFonts w:ascii="Franklin Gothic Book" w:hAnsi="Franklin Gothic Book"/>
        </w:rPr>
        <w:t xml:space="preserve"> year-over-year </w:t>
      </w:r>
      <w:r w:rsidR="006A5E46" w:rsidRPr="006A5E46">
        <w:rPr>
          <w:rFonts w:ascii="Franklin Gothic Book" w:hAnsi="Franklin Gothic Book"/>
        </w:rPr>
        <w:t>increase</w:t>
      </w:r>
      <w:r w:rsidRPr="006A5E46">
        <w:rPr>
          <w:rFonts w:ascii="Franklin Gothic Book" w:hAnsi="Franklin Gothic Book"/>
        </w:rPr>
        <w:t>.</w:t>
      </w:r>
      <w:r w:rsidR="006A5E46" w:rsidRPr="006A5E46">
        <w:rPr>
          <w:rFonts w:ascii="Franklin Gothic Book" w:hAnsi="Franklin Gothic Book"/>
        </w:rPr>
        <w:t xml:space="preserve"> The budget cap previously adopted was referenced which caps each clerk’s budget at the amount requested via the budget issue requests submitted in June.</w:t>
      </w:r>
    </w:p>
    <w:p w14:paraId="0D267B88" w14:textId="77777777" w:rsidR="00467402" w:rsidRDefault="00467402" w:rsidP="0042590C">
      <w:pPr>
        <w:ind w:left="720"/>
        <w:jc w:val="both"/>
        <w:rPr>
          <w:rFonts w:ascii="Franklin Gothic Book" w:hAnsi="Franklin Gothic Book"/>
        </w:rPr>
      </w:pPr>
    </w:p>
    <w:p w14:paraId="025895B3" w14:textId="31AE162B" w:rsidR="00467402" w:rsidRDefault="00467402" w:rsidP="0042590C">
      <w:pPr>
        <w:ind w:left="720"/>
        <w:jc w:val="both"/>
        <w:rPr>
          <w:rFonts w:ascii="Franklin Gothic Book" w:hAnsi="Franklin Gothic Book"/>
          <w:b/>
          <w:bCs/>
        </w:rPr>
      </w:pPr>
      <w:bookmarkStart w:id="2" w:name="_Hlk180150626"/>
      <w:r w:rsidRPr="00C93FB6">
        <w:rPr>
          <w:rFonts w:ascii="Franklin Gothic Book" w:hAnsi="Franklin Gothic Book"/>
          <w:b/>
          <w:bCs/>
        </w:rPr>
        <w:t xml:space="preserve">A motion was made to </w:t>
      </w:r>
      <w:r w:rsidR="00C93FB6" w:rsidRPr="00C93FB6">
        <w:rPr>
          <w:rFonts w:ascii="Franklin Gothic Book" w:hAnsi="Franklin Gothic Book"/>
          <w:b/>
          <w:bCs/>
        </w:rPr>
        <w:t>provide</w:t>
      </w:r>
      <w:r w:rsidRPr="00C93FB6">
        <w:rPr>
          <w:rFonts w:ascii="Franklin Gothic Book" w:hAnsi="Franklin Gothic Book"/>
          <w:b/>
          <w:bCs/>
        </w:rPr>
        <w:t xml:space="preserve"> Union and Lafayette at least </w:t>
      </w:r>
      <w:r w:rsidR="00C93FB6" w:rsidRPr="00C93FB6">
        <w:rPr>
          <w:rFonts w:ascii="Franklin Gothic Book" w:hAnsi="Franklin Gothic Book"/>
          <w:b/>
          <w:bCs/>
        </w:rPr>
        <w:t xml:space="preserve">a </w:t>
      </w:r>
      <w:r w:rsidRPr="00C93FB6">
        <w:rPr>
          <w:rFonts w:ascii="Franklin Gothic Book" w:hAnsi="Franklin Gothic Book"/>
          <w:b/>
          <w:bCs/>
        </w:rPr>
        <w:t>6%</w:t>
      </w:r>
      <w:r w:rsidR="00C93FB6" w:rsidRPr="00C93FB6">
        <w:rPr>
          <w:rFonts w:ascii="Franklin Gothic Book" w:hAnsi="Franklin Gothic Book"/>
          <w:b/>
          <w:bCs/>
        </w:rPr>
        <w:t xml:space="preserve"> year-over-year increase</w:t>
      </w:r>
      <w:r w:rsidRPr="00C93FB6">
        <w:rPr>
          <w:rFonts w:ascii="Franklin Gothic Book" w:hAnsi="Franklin Gothic Book"/>
          <w:b/>
          <w:bCs/>
        </w:rPr>
        <w:t xml:space="preserve"> and the remaining </w:t>
      </w:r>
      <w:r w:rsidR="00C93FB6" w:rsidRPr="00C93FB6">
        <w:rPr>
          <w:rFonts w:ascii="Franklin Gothic Book" w:hAnsi="Franklin Gothic Book"/>
          <w:b/>
          <w:bCs/>
        </w:rPr>
        <w:t xml:space="preserve">balance </w:t>
      </w:r>
      <w:r w:rsidRPr="00C93FB6">
        <w:rPr>
          <w:rFonts w:ascii="Franklin Gothic Book" w:hAnsi="Franklin Gothic Book"/>
          <w:b/>
          <w:bCs/>
        </w:rPr>
        <w:t xml:space="preserve">to be distributed </w:t>
      </w:r>
      <w:r w:rsidR="00C93FB6" w:rsidRPr="00C93FB6">
        <w:rPr>
          <w:rFonts w:ascii="Franklin Gothic Book" w:hAnsi="Franklin Gothic Book"/>
          <w:b/>
          <w:bCs/>
        </w:rPr>
        <w:t xml:space="preserve">via a </w:t>
      </w:r>
      <w:r w:rsidRPr="00C93FB6">
        <w:rPr>
          <w:rFonts w:ascii="Franklin Gothic Book" w:hAnsi="Franklin Gothic Book"/>
          <w:b/>
          <w:bCs/>
        </w:rPr>
        <w:t xml:space="preserve">jury allocation was made by Clerk </w:t>
      </w:r>
      <w:r w:rsidR="0064046F" w:rsidRPr="00C93FB6">
        <w:rPr>
          <w:rFonts w:ascii="Franklin Gothic Book" w:hAnsi="Franklin Gothic Book"/>
          <w:b/>
          <w:bCs/>
        </w:rPr>
        <w:t>Daughtrey</w:t>
      </w:r>
      <w:r w:rsidRPr="00C93FB6">
        <w:rPr>
          <w:rFonts w:ascii="Franklin Gothic Book" w:hAnsi="Franklin Gothic Book"/>
          <w:b/>
          <w:bCs/>
        </w:rPr>
        <w:t xml:space="preserve"> and seconded by</w:t>
      </w:r>
      <w:r w:rsidR="0038757E" w:rsidRPr="00C93FB6">
        <w:rPr>
          <w:rFonts w:ascii="Franklin Gothic Book" w:hAnsi="Franklin Gothic Book"/>
          <w:b/>
          <w:bCs/>
        </w:rPr>
        <w:t xml:space="preserve"> Clerk </w:t>
      </w:r>
      <w:r w:rsidR="004D75C2" w:rsidRPr="00C93FB6">
        <w:rPr>
          <w:rFonts w:ascii="Franklin Gothic Book" w:hAnsi="Franklin Gothic Book"/>
          <w:b/>
          <w:bCs/>
        </w:rPr>
        <w:t>Bexley. The motion was adopted with Clerks Kinzel, Maloy, and Cooney voting nay.</w:t>
      </w:r>
    </w:p>
    <w:bookmarkEnd w:id="2"/>
    <w:p w14:paraId="0EB73A29" w14:textId="77777777" w:rsidR="009C0450" w:rsidRDefault="009C0450" w:rsidP="0042590C">
      <w:pPr>
        <w:ind w:left="720"/>
        <w:jc w:val="both"/>
        <w:rPr>
          <w:rFonts w:ascii="Franklin Gothic Book" w:hAnsi="Franklin Gothic Book"/>
        </w:rPr>
      </w:pPr>
    </w:p>
    <w:p w14:paraId="7AA728DF" w14:textId="16F65866" w:rsidR="008A1D7C" w:rsidRDefault="008A1D7C" w:rsidP="008A1D7C">
      <w:pPr>
        <w:ind w:left="360"/>
        <w:rPr>
          <w:rFonts w:ascii="Franklin Gothic Book" w:hAnsi="Franklin Gothic Book"/>
          <w:b/>
          <w:bCs/>
        </w:rPr>
      </w:pPr>
      <w:r w:rsidRPr="008A1D7C">
        <w:rPr>
          <w:rFonts w:ascii="Franklin Gothic Book" w:hAnsi="Franklin Gothic Book"/>
          <w:b/>
          <w:bCs/>
        </w:rPr>
        <w:t xml:space="preserve">Agenda Item </w:t>
      </w:r>
      <w:r>
        <w:rPr>
          <w:rFonts w:ascii="Franklin Gothic Book" w:hAnsi="Franklin Gothic Book"/>
          <w:b/>
          <w:bCs/>
        </w:rPr>
        <w:t>9</w:t>
      </w:r>
      <w:r w:rsidRPr="008A1D7C">
        <w:rPr>
          <w:rFonts w:ascii="Franklin Gothic Book" w:hAnsi="Franklin Gothic Book"/>
          <w:b/>
          <w:bCs/>
        </w:rPr>
        <w:t xml:space="preserve"> –</w:t>
      </w:r>
      <w:r>
        <w:rPr>
          <w:rFonts w:ascii="Franklin Gothic Book" w:hAnsi="Franklin Gothic Book"/>
          <w:b/>
          <w:bCs/>
        </w:rPr>
        <w:t xml:space="preserve"> Other Business</w:t>
      </w:r>
    </w:p>
    <w:p w14:paraId="1FEEEB08" w14:textId="77777777" w:rsidR="00BF5383" w:rsidRPr="008A1D7C" w:rsidRDefault="00BF5383" w:rsidP="008A1D7C">
      <w:pPr>
        <w:ind w:left="360"/>
        <w:rPr>
          <w:rFonts w:ascii="Franklin Gothic Book" w:hAnsi="Franklin Gothic Book"/>
          <w:b/>
        </w:rPr>
      </w:pPr>
    </w:p>
    <w:p w14:paraId="435E54BC" w14:textId="29F2DD66" w:rsidR="0064046F" w:rsidRDefault="0064046F" w:rsidP="0064046F">
      <w:pPr>
        <w:ind w:left="720"/>
        <w:jc w:val="both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>Chair Russe</w:t>
      </w:r>
      <w:r w:rsidR="00BF5383">
        <w:rPr>
          <w:rFonts w:ascii="Franklin Gothic Book" w:hAnsi="Franklin Gothic Book"/>
          <w:bCs/>
        </w:rPr>
        <w:t>l</w:t>
      </w:r>
      <w:r>
        <w:rPr>
          <w:rFonts w:ascii="Franklin Gothic Book" w:hAnsi="Franklin Gothic Book"/>
          <w:bCs/>
        </w:rPr>
        <w:t xml:space="preserve">l </w:t>
      </w:r>
      <w:r w:rsidR="00BF5383">
        <w:rPr>
          <w:rFonts w:ascii="Franklin Gothic Book" w:hAnsi="Franklin Gothic Book"/>
          <w:bCs/>
        </w:rPr>
        <w:t>stat</w:t>
      </w:r>
      <w:r>
        <w:rPr>
          <w:rFonts w:ascii="Franklin Gothic Book" w:hAnsi="Franklin Gothic Book"/>
          <w:bCs/>
        </w:rPr>
        <w:t xml:space="preserve">ed the CCOC </w:t>
      </w:r>
      <w:r w:rsidR="00BF5383">
        <w:rPr>
          <w:rFonts w:ascii="Franklin Gothic Book" w:hAnsi="Franklin Gothic Book"/>
          <w:bCs/>
        </w:rPr>
        <w:t>E</w:t>
      </w:r>
      <w:r>
        <w:rPr>
          <w:rFonts w:ascii="Franklin Gothic Book" w:hAnsi="Franklin Gothic Book"/>
          <w:bCs/>
        </w:rPr>
        <w:t xml:space="preserve">xecutive </w:t>
      </w:r>
      <w:r w:rsidR="00BF5383">
        <w:rPr>
          <w:rFonts w:ascii="Franklin Gothic Book" w:hAnsi="Franklin Gothic Book"/>
          <w:bCs/>
        </w:rPr>
        <w:t>C</w:t>
      </w:r>
      <w:r>
        <w:rPr>
          <w:rFonts w:ascii="Franklin Gothic Book" w:hAnsi="Franklin Gothic Book"/>
          <w:bCs/>
        </w:rPr>
        <w:t xml:space="preserve">ouncil would be meeting on September 10, 2024. She </w:t>
      </w:r>
      <w:r w:rsidR="00407775">
        <w:rPr>
          <w:rFonts w:ascii="Franklin Gothic Book" w:hAnsi="Franklin Gothic Book"/>
          <w:bCs/>
        </w:rPr>
        <w:t>stated that</w:t>
      </w:r>
      <w:r>
        <w:rPr>
          <w:rFonts w:ascii="Franklin Gothic Book" w:hAnsi="Franklin Gothic Book"/>
          <w:bCs/>
        </w:rPr>
        <w:t xml:space="preserve"> the </w:t>
      </w:r>
      <w:r w:rsidR="00407775">
        <w:rPr>
          <w:rFonts w:ascii="Franklin Gothic Book" w:hAnsi="Franklin Gothic Book"/>
          <w:bCs/>
        </w:rPr>
        <w:t>O</w:t>
      </w:r>
      <w:r>
        <w:rPr>
          <w:rFonts w:ascii="Franklin Gothic Book" w:hAnsi="Franklin Gothic Book"/>
          <w:bCs/>
        </w:rPr>
        <w:t xml:space="preserve">perational </w:t>
      </w:r>
      <w:r w:rsidR="00407775">
        <w:rPr>
          <w:rFonts w:ascii="Franklin Gothic Book" w:hAnsi="Franklin Gothic Book"/>
          <w:bCs/>
        </w:rPr>
        <w:t>B</w:t>
      </w:r>
      <w:r>
        <w:rPr>
          <w:rFonts w:ascii="Franklin Gothic Book" w:hAnsi="Franklin Gothic Book"/>
          <w:bCs/>
        </w:rPr>
        <w:t xml:space="preserve">udget </w:t>
      </w:r>
      <w:r w:rsidR="00407775">
        <w:rPr>
          <w:rFonts w:ascii="Franklin Gothic Book" w:hAnsi="Franklin Gothic Book"/>
          <w:bCs/>
        </w:rPr>
        <w:t>W</w:t>
      </w:r>
      <w:r>
        <w:rPr>
          <w:rFonts w:ascii="Franklin Gothic Book" w:hAnsi="Franklin Gothic Book"/>
          <w:bCs/>
        </w:rPr>
        <w:t xml:space="preserve">orkgroup had been established and would </w:t>
      </w:r>
      <w:r w:rsidR="00407775">
        <w:rPr>
          <w:rFonts w:ascii="Franklin Gothic Book" w:hAnsi="Franklin Gothic Book"/>
          <w:bCs/>
        </w:rPr>
        <w:t xml:space="preserve">soon begin its </w:t>
      </w:r>
      <w:r>
        <w:rPr>
          <w:rFonts w:ascii="Franklin Gothic Book" w:hAnsi="Franklin Gothic Book"/>
          <w:bCs/>
        </w:rPr>
        <w:t xml:space="preserve">work. </w:t>
      </w:r>
    </w:p>
    <w:p w14:paraId="04BE80CC" w14:textId="77777777" w:rsidR="0064046F" w:rsidRDefault="0064046F" w:rsidP="0064046F">
      <w:pPr>
        <w:ind w:left="720"/>
        <w:jc w:val="both"/>
        <w:rPr>
          <w:rFonts w:ascii="Franklin Gothic Book" w:hAnsi="Franklin Gothic Book"/>
          <w:bCs/>
        </w:rPr>
      </w:pPr>
    </w:p>
    <w:p w14:paraId="3CE1A8D7" w14:textId="41E6C8B9" w:rsidR="00D7302F" w:rsidRPr="00CF078A" w:rsidRDefault="0064046F" w:rsidP="009253BA">
      <w:pPr>
        <w:ind w:left="720"/>
        <w:jc w:val="both"/>
        <w:rPr>
          <w:rFonts w:ascii="Franklin Gothic Book" w:hAnsi="Franklin Gothic Book"/>
          <w:bCs/>
        </w:rPr>
      </w:pPr>
      <w:r w:rsidRPr="00CF078A">
        <w:rPr>
          <w:rFonts w:ascii="Franklin Gothic Book" w:hAnsi="Franklin Gothic Book"/>
          <w:bCs/>
        </w:rPr>
        <w:t xml:space="preserve">Clerk Kinzel asked what the process was to get something on the agenda as a </w:t>
      </w:r>
      <w:r w:rsidR="00CF078A" w:rsidRPr="00CF078A">
        <w:rPr>
          <w:rFonts w:ascii="Franklin Gothic Book" w:hAnsi="Franklin Gothic Book"/>
          <w:bCs/>
        </w:rPr>
        <w:t xml:space="preserve">committee </w:t>
      </w:r>
      <w:r w:rsidRPr="00CF078A">
        <w:rPr>
          <w:rFonts w:ascii="Franklin Gothic Book" w:hAnsi="Franklin Gothic Book"/>
          <w:bCs/>
        </w:rPr>
        <w:t>member</w:t>
      </w:r>
      <w:r w:rsidR="00CF078A" w:rsidRPr="00CF078A">
        <w:rPr>
          <w:rFonts w:ascii="Franklin Gothic Book" w:hAnsi="Franklin Gothic Book"/>
          <w:bCs/>
        </w:rPr>
        <w:t>;</w:t>
      </w:r>
      <w:r w:rsidRPr="00CF078A">
        <w:rPr>
          <w:rFonts w:ascii="Franklin Gothic Book" w:hAnsi="Franklin Gothic Book"/>
          <w:bCs/>
        </w:rPr>
        <w:t xml:space="preserve"> she </w:t>
      </w:r>
      <w:r w:rsidR="00CF078A" w:rsidRPr="00CF078A">
        <w:rPr>
          <w:rFonts w:ascii="Franklin Gothic Book" w:hAnsi="Franklin Gothic Book"/>
          <w:bCs/>
        </w:rPr>
        <w:t>requested to do so prior to this meeting</w:t>
      </w:r>
      <w:r w:rsidRPr="00CF078A">
        <w:rPr>
          <w:rFonts w:ascii="Franklin Gothic Book" w:hAnsi="Franklin Gothic Book"/>
          <w:bCs/>
        </w:rPr>
        <w:t>. Chair Russe</w:t>
      </w:r>
      <w:r w:rsidR="00CF078A" w:rsidRPr="00CF078A">
        <w:rPr>
          <w:rFonts w:ascii="Franklin Gothic Book" w:hAnsi="Franklin Gothic Book"/>
          <w:bCs/>
        </w:rPr>
        <w:t>l</w:t>
      </w:r>
      <w:r w:rsidRPr="00CF078A">
        <w:rPr>
          <w:rFonts w:ascii="Franklin Gothic Book" w:hAnsi="Franklin Gothic Book"/>
          <w:bCs/>
        </w:rPr>
        <w:t xml:space="preserve">l </w:t>
      </w:r>
      <w:r w:rsidR="00CF078A" w:rsidRPr="00CF078A">
        <w:rPr>
          <w:rFonts w:ascii="Franklin Gothic Book" w:hAnsi="Franklin Gothic Book"/>
          <w:bCs/>
        </w:rPr>
        <w:t>stated</w:t>
      </w:r>
      <w:r w:rsidRPr="00CF078A">
        <w:rPr>
          <w:rFonts w:ascii="Franklin Gothic Book" w:hAnsi="Franklin Gothic Book"/>
          <w:bCs/>
        </w:rPr>
        <w:t xml:space="preserve"> </w:t>
      </w:r>
      <w:r w:rsidR="00CF078A" w:rsidRPr="00CF078A">
        <w:rPr>
          <w:rFonts w:ascii="Franklin Gothic Book" w:hAnsi="Franklin Gothic Book"/>
          <w:bCs/>
        </w:rPr>
        <w:t>that the</w:t>
      </w:r>
      <w:r w:rsidRPr="00CF078A">
        <w:rPr>
          <w:rFonts w:ascii="Franklin Gothic Book" w:hAnsi="Franklin Gothic Book"/>
          <w:bCs/>
        </w:rPr>
        <w:t xml:space="preserve"> request for the current meeting </w:t>
      </w:r>
      <w:r w:rsidR="00CF078A" w:rsidRPr="00CF078A">
        <w:rPr>
          <w:rFonts w:ascii="Franklin Gothic Book" w:hAnsi="Franklin Gothic Book"/>
          <w:bCs/>
        </w:rPr>
        <w:t>was</w:t>
      </w:r>
      <w:r w:rsidRPr="00CF078A">
        <w:rPr>
          <w:rFonts w:ascii="Franklin Gothic Book" w:hAnsi="Franklin Gothic Book"/>
          <w:bCs/>
        </w:rPr>
        <w:t xml:space="preserve"> declined </w:t>
      </w:r>
      <w:r w:rsidR="00CF078A" w:rsidRPr="00CF078A">
        <w:rPr>
          <w:rFonts w:ascii="Franklin Gothic Book" w:hAnsi="Franklin Gothic Book"/>
          <w:bCs/>
        </w:rPr>
        <w:t xml:space="preserve">because </w:t>
      </w:r>
      <w:r w:rsidRPr="00CF078A">
        <w:rPr>
          <w:rFonts w:ascii="Franklin Gothic Book" w:hAnsi="Franklin Gothic Book"/>
          <w:bCs/>
        </w:rPr>
        <w:t xml:space="preserve">it was </w:t>
      </w:r>
      <w:r w:rsidR="00CF078A" w:rsidRPr="00CF078A">
        <w:rPr>
          <w:rFonts w:ascii="Franklin Gothic Book" w:hAnsi="Franklin Gothic Book"/>
          <w:bCs/>
        </w:rPr>
        <w:t xml:space="preserve">not </w:t>
      </w:r>
      <w:r w:rsidRPr="00CF078A">
        <w:rPr>
          <w:rFonts w:ascii="Franklin Gothic Book" w:hAnsi="Franklin Gothic Book"/>
          <w:bCs/>
        </w:rPr>
        <w:t>relevant or producti</w:t>
      </w:r>
      <w:r w:rsidR="00694498" w:rsidRPr="00CF078A">
        <w:rPr>
          <w:rFonts w:ascii="Franklin Gothic Book" w:hAnsi="Franklin Gothic Book"/>
          <w:bCs/>
        </w:rPr>
        <w:t>ve</w:t>
      </w:r>
      <w:r w:rsidRPr="00CF078A">
        <w:rPr>
          <w:rFonts w:ascii="Franklin Gothic Book" w:hAnsi="Franklin Gothic Book"/>
          <w:bCs/>
        </w:rPr>
        <w:t xml:space="preserve"> to the discussion. </w:t>
      </w:r>
      <w:r w:rsidR="00D7302F" w:rsidRPr="00CF078A">
        <w:rPr>
          <w:rFonts w:ascii="Franklin Gothic Book" w:hAnsi="Franklin Gothic Book"/>
          <w:bCs/>
        </w:rPr>
        <w:t xml:space="preserve">Clerk Kinzel </w:t>
      </w:r>
      <w:r w:rsidR="00CF078A" w:rsidRPr="00CF078A">
        <w:rPr>
          <w:rFonts w:ascii="Franklin Gothic Book" w:hAnsi="Franklin Gothic Book"/>
          <w:bCs/>
        </w:rPr>
        <w:t>stated that</w:t>
      </w:r>
      <w:r w:rsidR="00D7302F" w:rsidRPr="00CF078A">
        <w:rPr>
          <w:rFonts w:ascii="Franklin Gothic Book" w:hAnsi="Franklin Gothic Book"/>
          <w:bCs/>
        </w:rPr>
        <w:t xml:space="preserve"> she wanted to propose a budget methodology. Chair Russel</w:t>
      </w:r>
      <w:r w:rsidR="00CF078A" w:rsidRPr="00CF078A">
        <w:rPr>
          <w:rFonts w:ascii="Franklin Gothic Book" w:hAnsi="Franklin Gothic Book"/>
          <w:bCs/>
        </w:rPr>
        <w:t>l</w:t>
      </w:r>
      <w:r w:rsidR="00D7302F" w:rsidRPr="00CF078A">
        <w:rPr>
          <w:rFonts w:ascii="Franklin Gothic Book" w:hAnsi="Franklin Gothic Book"/>
          <w:bCs/>
        </w:rPr>
        <w:t xml:space="preserve"> stated </w:t>
      </w:r>
      <w:r w:rsidR="00CF078A" w:rsidRPr="00CF078A">
        <w:rPr>
          <w:rFonts w:ascii="Franklin Gothic Book" w:hAnsi="Franklin Gothic Book"/>
          <w:bCs/>
        </w:rPr>
        <w:t xml:space="preserve">that </w:t>
      </w:r>
      <w:r w:rsidR="00D7302F" w:rsidRPr="00CF078A">
        <w:rPr>
          <w:rFonts w:ascii="Franklin Gothic Book" w:hAnsi="Franklin Gothic Book"/>
          <w:bCs/>
        </w:rPr>
        <w:t>methodolog</w:t>
      </w:r>
      <w:r w:rsidR="00CF078A" w:rsidRPr="00CF078A">
        <w:rPr>
          <w:rFonts w:ascii="Franklin Gothic Book" w:hAnsi="Franklin Gothic Book"/>
          <w:bCs/>
        </w:rPr>
        <w:t>ies</w:t>
      </w:r>
      <w:r w:rsidR="00D7302F" w:rsidRPr="00CF078A">
        <w:rPr>
          <w:rFonts w:ascii="Franklin Gothic Book" w:hAnsi="Franklin Gothic Book"/>
          <w:bCs/>
        </w:rPr>
        <w:t xml:space="preserve"> w</w:t>
      </w:r>
      <w:r w:rsidR="00CF078A" w:rsidRPr="00CF078A">
        <w:rPr>
          <w:rFonts w:ascii="Franklin Gothic Book" w:hAnsi="Franklin Gothic Book"/>
          <w:bCs/>
        </w:rPr>
        <w:t>ere</w:t>
      </w:r>
      <w:r w:rsidR="00D7302F" w:rsidRPr="00CF078A">
        <w:rPr>
          <w:rFonts w:ascii="Franklin Gothic Book" w:hAnsi="Franklin Gothic Book"/>
          <w:bCs/>
        </w:rPr>
        <w:t xml:space="preserve"> discussed </w:t>
      </w:r>
      <w:r w:rsidR="00CF078A" w:rsidRPr="00CF078A">
        <w:rPr>
          <w:rFonts w:ascii="Franklin Gothic Book" w:hAnsi="Franklin Gothic Book"/>
          <w:bCs/>
        </w:rPr>
        <w:t>at</w:t>
      </w:r>
      <w:r w:rsidR="00D7302F" w:rsidRPr="00CF078A">
        <w:rPr>
          <w:rFonts w:ascii="Franklin Gothic Book" w:hAnsi="Franklin Gothic Book"/>
          <w:bCs/>
        </w:rPr>
        <w:t xml:space="preserve"> the June meeting and w</w:t>
      </w:r>
      <w:r w:rsidR="00CF078A" w:rsidRPr="00CF078A">
        <w:rPr>
          <w:rFonts w:ascii="Franklin Gothic Book" w:hAnsi="Franklin Gothic Book"/>
          <w:bCs/>
        </w:rPr>
        <w:t>ere</w:t>
      </w:r>
      <w:r w:rsidR="00D7302F" w:rsidRPr="00CF078A">
        <w:rPr>
          <w:rFonts w:ascii="Franklin Gothic Book" w:hAnsi="Franklin Gothic Book"/>
          <w:bCs/>
        </w:rPr>
        <w:t xml:space="preserve"> not relevant to the topic of t</w:t>
      </w:r>
      <w:r w:rsidR="00CF078A" w:rsidRPr="00CF078A">
        <w:rPr>
          <w:rFonts w:ascii="Franklin Gothic Book" w:hAnsi="Franklin Gothic Book"/>
          <w:bCs/>
        </w:rPr>
        <w:t>his</w:t>
      </w:r>
      <w:r w:rsidR="00D7302F" w:rsidRPr="00CF078A">
        <w:rPr>
          <w:rFonts w:ascii="Franklin Gothic Book" w:hAnsi="Franklin Gothic Book"/>
          <w:bCs/>
        </w:rPr>
        <w:t xml:space="preserve"> meeting.</w:t>
      </w:r>
    </w:p>
    <w:p w14:paraId="454FBEBF" w14:textId="77777777" w:rsidR="009253BA" w:rsidRPr="00CF078A" w:rsidRDefault="009253BA" w:rsidP="009253BA">
      <w:pPr>
        <w:ind w:left="720"/>
        <w:jc w:val="both"/>
        <w:rPr>
          <w:rFonts w:ascii="Franklin Gothic Book" w:hAnsi="Franklin Gothic Book"/>
          <w:bCs/>
        </w:rPr>
      </w:pPr>
    </w:p>
    <w:p w14:paraId="3838C4E5" w14:textId="5E90C88E" w:rsidR="0097770E" w:rsidRDefault="00832B7D" w:rsidP="009253BA">
      <w:pPr>
        <w:ind w:left="720"/>
        <w:jc w:val="both"/>
        <w:rPr>
          <w:rFonts w:ascii="Franklin Gothic Book" w:hAnsi="Franklin Gothic Book"/>
          <w:bCs/>
        </w:rPr>
      </w:pPr>
      <w:r w:rsidRPr="00CF078A">
        <w:rPr>
          <w:rFonts w:ascii="Franklin Gothic Book" w:hAnsi="Franklin Gothic Book"/>
          <w:bCs/>
        </w:rPr>
        <w:t xml:space="preserve">There was discussion on the need for State funding when new </w:t>
      </w:r>
      <w:r w:rsidR="0097770E" w:rsidRPr="00CF078A">
        <w:rPr>
          <w:rFonts w:ascii="Franklin Gothic Book" w:hAnsi="Franklin Gothic Book"/>
          <w:bCs/>
        </w:rPr>
        <w:t>judges</w:t>
      </w:r>
      <w:r w:rsidRPr="00CF078A">
        <w:rPr>
          <w:rFonts w:ascii="Franklin Gothic Book" w:hAnsi="Franklin Gothic Book"/>
          <w:bCs/>
        </w:rPr>
        <w:t xml:space="preserve"> are</w:t>
      </w:r>
      <w:r w:rsidR="0097770E" w:rsidRPr="00CF078A">
        <w:rPr>
          <w:rFonts w:ascii="Franklin Gothic Book" w:hAnsi="Franklin Gothic Book"/>
          <w:bCs/>
        </w:rPr>
        <w:t xml:space="preserve"> add</w:t>
      </w:r>
      <w:r w:rsidR="00370E11" w:rsidRPr="00CF078A">
        <w:rPr>
          <w:rFonts w:ascii="Franklin Gothic Book" w:hAnsi="Franklin Gothic Book"/>
          <w:bCs/>
        </w:rPr>
        <w:t>ed</w:t>
      </w:r>
      <w:r w:rsidR="0097770E" w:rsidRPr="00CF078A">
        <w:rPr>
          <w:rFonts w:ascii="Franklin Gothic Book" w:hAnsi="Franklin Gothic Book"/>
          <w:bCs/>
        </w:rPr>
        <w:t xml:space="preserve"> </w:t>
      </w:r>
      <w:r w:rsidRPr="00CF078A">
        <w:rPr>
          <w:rFonts w:ascii="Franklin Gothic Book" w:hAnsi="Franklin Gothic Book"/>
          <w:bCs/>
        </w:rPr>
        <w:t xml:space="preserve">to address the </w:t>
      </w:r>
      <w:r w:rsidR="00CF078A" w:rsidRPr="00CF078A">
        <w:rPr>
          <w:rFonts w:ascii="Franklin Gothic Book" w:hAnsi="Franklin Gothic Book"/>
          <w:bCs/>
        </w:rPr>
        <w:t>clerk staff needed</w:t>
      </w:r>
      <w:r w:rsidR="0097770E" w:rsidRPr="00CF078A">
        <w:rPr>
          <w:rFonts w:ascii="Franklin Gothic Book" w:hAnsi="Franklin Gothic Book"/>
          <w:bCs/>
        </w:rPr>
        <w:t xml:space="preserve"> to support</w:t>
      </w:r>
      <w:r w:rsidRPr="00CF078A">
        <w:rPr>
          <w:rFonts w:ascii="Franklin Gothic Book" w:hAnsi="Franklin Gothic Book"/>
          <w:bCs/>
        </w:rPr>
        <w:t xml:space="preserve"> these judges</w:t>
      </w:r>
      <w:r w:rsidR="0097770E" w:rsidRPr="00CF078A">
        <w:rPr>
          <w:rFonts w:ascii="Franklin Gothic Book" w:hAnsi="Franklin Gothic Book"/>
          <w:bCs/>
        </w:rPr>
        <w:t>.</w:t>
      </w:r>
      <w:r w:rsidR="00CF078A" w:rsidRPr="00CF078A">
        <w:rPr>
          <w:rFonts w:ascii="Franklin Gothic Book" w:hAnsi="Franklin Gothic Book"/>
          <w:bCs/>
        </w:rPr>
        <w:t xml:space="preserve"> </w:t>
      </w:r>
      <w:r w:rsidR="0097770E" w:rsidRPr="00CF078A">
        <w:rPr>
          <w:rFonts w:ascii="Franklin Gothic Book" w:hAnsi="Franklin Gothic Book"/>
          <w:bCs/>
        </w:rPr>
        <w:t>Clerk Green recommended that Chair Russe</w:t>
      </w:r>
      <w:r w:rsidRPr="00CF078A">
        <w:rPr>
          <w:rFonts w:ascii="Franklin Gothic Book" w:hAnsi="Franklin Gothic Book"/>
          <w:bCs/>
        </w:rPr>
        <w:t>l</w:t>
      </w:r>
      <w:r w:rsidR="0097770E" w:rsidRPr="00CF078A">
        <w:rPr>
          <w:rFonts w:ascii="Franklin Gothic Book" w:hAnsi="Franklin Gothic Book"/>
          <w:bCs/>
        </w:rPr>
        <w:t xml:space="preserve">l </w:t>
      </w:r>
      <w:r w:rsidR="00CF078A" w:rsidRPr="00CF078A">
        <w:rPr>
          <w:rFonts w:ascii="Franklin Gothic Book" w:hAnsi="Franklin Gothic Book"/>
          <w:bCs/>
        </w:rPr>
        <w:t>send</w:t>
      </w:r>
      <w:r w:rsidR="0097770E" w:rsidRPr="00CF078A">
        <w:rPr>
          <w:rFonts w:ascii="Franklin Gothic Book" w:hAnsi="Franklin Gothic Book"/>
          <w:bCs/>
        </w:rPr>
        <w:t xml:space="preserve"> a memo to </w:t>
      </w:r>
      <w:r w:rsidRPr="00CF078A">
        <w:rPr>
          <w:rFonts w:ascii="Franklin Gothic Book" w:hAnsi="Franklin Gothic Book"/>
          <w:bCs/>
        </w:rPr>
        <w:t>the T</w:t>
      </w:r>
      <w:r w:rsidR="0097770E" w:rsidRPr="00CF078A">
        <w:rPr>
          <w:rFonts w:ascii="Franklin Gothic Book" w:hAnsi="Franklin Gothic Book"/>
          <w:bCs/>
        </w:rPr>
        <w:t>CBC chair on the fiscal impact o</w:t>
      </w:r>
      <w:r w:rsidRPr="00CF078A">
        <w:rPr>
          <w:rFonts w:ascii="Franklin Gothic Book" w:hAnsi="Franklin Gothic Book"/>
          <w:bCs/>
        </w:rPr>
        <w:t>f</w:t>
      </w:r>
      <w:r w:rsidR="0097770E" w:rsidRPr="00CF078A">
        <w:rPr>
          <w:rFonts w:ascii="Franklin Gothic Book" w:hAnsi="Franklin Gothic Book"/>
          <w:bCs/>
        </w:rPr>
        <w:t xml:space="preserve"> new judgeship</w:t>
      </w:r>
      <w:r w:rsidRPr="00CF078A">
        <w:rPr>
          <w:rFonts w:ascii="Franklin Gothic Book" w:hAnsi="Franklin Gothic Book"/>
          <w:bCs/>
        </w:rPr>
        <w:t>s</w:t>
      </w:r>
      <w:r w:rsidR="0097770E" w:rsidRPr="00CF078A">
        <w:rPr>
          <w:rFonts w:ascii="Franklin Gothic Book" w:hAnsi="Franklin Gothic Book"/>
          <w:bCs/>
        </w:rPr>
        <w:t xml:space="preserve"> to the clerks to </w:t>
      </w:r>
      <w:r w:rsidRPr="00CF078A">
        <w:rPr>
          <w:rFonts w:ascii="Franklin Gothic Book" w:hAnsi="Franklin Gothic Book"/>
          <w:bCs/>
        </w:rPr>
        <w:t xml:space="preserve">facilitate </w:t>
      </w:r>
      <w:r w:rsidR="0097770E" w:rsidRPr="00CF078A">
        <w:rPr>
          <w:rFonts w:ascii="Franklin Gothic Book" w:hAnsi="Franklin Gothic Book"/>
          <w:bCs/>
        </w:rPr>
        <w:t>collaboration. Clerk Bur</w:t>
      </w:r>
      <w:r w:rsidRPr="00CF078A">
        <w:rPr>
          <w:rFonts w:ascii="Franklin Gothic Book" w:hAnsi="Franklin Gothic Book"/>
          <w:bCs/>
        </w:rPr>
        <w:t>k</w:t>
      </w:r>
      <w:r w:rsidR="0097770E" w:rsidRPr="00CF078A">
        <w:rPr>
          <w:rFonts w:ascii="Franklin Gothic Book" w:hAnsi="Franklin Gothic Book"/>
          <w:bCs/>
        </w:rPr>
        <w:t xml:space="preserve">e </w:t>
      </w:r>
      <w:r w:rsidRPr="00CF078A">
        <w:rPr>
          <w:rFonts w:ascii="Franklin Gothic Book" w:hAnsi="Franklin Gothic Book"/>
          <w:bCs/>
        </w:rPr>
        <w:t>agreed</w:t>
      </w:r>
      <w:r w:rsidR="0097770E" w:rsidRPr="00CF078A">
        <w:rPr>
          <w:rFonts w:ascii="Franklin Gothic Book" w:hAnsi="Franklin Gothic Book"/>
          <w:bCs/>
        </w:rPr>
        <w:t>.</w:t>
      </w:r>
    </w:p>
    <w:p w14:paraId="62253BD5" w14:textId="474F4D24" w:rsidR="00BD2119" w:rsidRPr="0086034A" w:rsidRDefault="00BD2119" w:rsidP="0097770E">
      <w:pPr>
        <w:jc w:val="both"/>
        <w:rPr>
          <w:rFonts w:ascii="Franklin Gothic Book" w:hAnsi="Franklin Gothic Book"/>
          <w:bCs/>
        </w:rPr>
      </w:pPr>
    </w:p>
    <w:p w14:paraId="2E744C06" w14:textId="5C838113" w:rsidR="00396C33" w:rsidRPr="00E343CC" w:rsidRDefault="00832B7D" w:rsidP="009655EE">
      <w:pPr>
        <w:ind w:left="360" w:firstLine="360"/>
        <w:rPr>
          <w:rFonts w:ascii="Franklin Gothic Book" w:hAnsi="Franklin Gothic Book"/>
        </w:rPr>
      </w:pPr>
      <w:r>
        <w:rPr>
          <w:rFonts w:ascii="Franklin Gothic Book" w:hAnsi="Franklin Gothic Book"/>
          <w:bCs/>
        </w:rPr>
        <w:t>The m</w:t>
      </w:r>
      <w:r w:rsidR="002F664C" w:rsidRPr="0086034A">
        <w:rPr>
          <w:rFonts w:ascii="Franklin Gothic Book" w:hAnsi="Franklin Gothic Book"/>
          <w:bCs/>
        </w:rPr>
        <w:t>eeting</w:t>
      </w:r>
      <w:r w:rsidR="002F664C" w:rsidRPr="00E343CC">
        <w:rPr>
          <w:rFonts w:ascii="Franklin Gothic Book" w:hAnsi="Franklin Gothic Book"/>
          <w:bCs/>
        </w:rPr>
        <w:t xml:space="preserve"> </w:t>
      </w:r>
      <w:r>
        <w:rPr>
          <w:rFonts w:ascii="Franklin Gothic Book" w:hAnsi="Franklin Gothic Book"/>
          <w:bCs/>
        </w:rPr>
        <w:t xml:space="preserve">was </w:t>
      </w:r>
      <w:r w:rsidR="00623020" w:rsidRPr="00E343CC">
        <w:rPr>
          <w:rFonts w:ascii="Franklin Gothic Book" w:hAnsi="Franklin Gothic Book"/>
          <w:bCs/>
        </w:rPr>
        <w:t xml:space="preserve">adjourned </w:t>
      </w:r>
      <w:r w:rsidR="00984245" w:rsidRPr="00E343CC">
        <w:rPr>
          <w:rFonts w:ascii="Franklin Gothic Book" w:hAnsi="Franklin Gothic Book"/>
          <w:bCs/>
        </w:rPr>
        <w:t xml:space="preserve">at </w:t>
      </w:r>
      <w:r w:rsidR="005E5CAA">
        <w:rPr>
          <w:rFonts w:ascii="Franklin Gothic Book" w:hAnsi="Franklin Gothic Book"/>
          <w:bCs/>
        </w:rPr>
        <w:t>1:39</w:t>
      </w:r>
      <w:r w:rsidR="00F54101">
        <w:rPr>
          <w:rFonts w:ascii="Franklin Gothic Book" w:hAnsi="Franklin Gothic Book"/>
          <w:bCs/>
        </w:rPr>
        <w:t xml:space="preserve"> PM</w:t>
      </w:r>
      <w:r w:rsidR="005E5CAA">
        <w:rPr>
          <w:rFonts w:ascii="Franklin Gothic Book" w:hAnsi="Franklin Gothic Book"/>
          <w:bCs/>
        </w:rPr>
        <w:t xml:space="preserve">. </w:t>
      </w:r>
    </w:p>
    <w:sectPr w:rsidR="00396C33" w:rsidRPr="00E343CC" w:rsidSect="00E5006C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037" w:right="1440" w:bottom="720" w:left="1440" w:header="21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50CDD" w14:textId="77777777" w:rsidR="000C1246" w:rsidRDefault="000C1246" w:rsidP="00111E30">
      <w:r>
        <w:separator/>
      </w:r>
    </w:p>
  </w:endnote>
  <w:endnote w:type="continuationSeparator" w:id="0">
    <w:p w14:paraId="31ECB147" w14:textId="77777777" w:rsidR="000C1246" w:rsidRDefault="000C1246" w:rsidP="0011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94410" w14:textId="77777777" w:rsidR="00111E30" w:rsidRDefault="00482562" w:rsidP="00111E30">
    <w:pPr>
      <w:pStyle w:val="Footer"/>
      <w:ind w:left="-108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2E15A3B" wp14:editId="3605D23A">
          <wp:simplePos x="0" y="0"/>
          <wp:positionH relativeFrom="margin">
            <wp:posOffset>-632772</wp:posOffset>
          </wp:positionH>
          <wp:positionV relativeFrom="page">
            <wp:posOffset>9710202</wp:posOffset>
          </wp:positionV>
          <wp:extent cx="7176770" cy="81915"/>
          <wp:effectExtent l="0" t="0" r="5080" b="0"/>
          <wp:wrapNone/>
          <wp:docPr id="655543554" name="Picture 655543554" descr="/Users/ktcreative/Desktop/Footerxx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ktcreative/Desktop/Footerxx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8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30AE0" w14:textId="291103F5" w:rsidR="002C2ACE" w:rsidRDefault="00F05DC0" w:rsidP="00F05DC0">
    <w:pPr>
      <w:pStyle w:val="Footer"/>
      <w:tabs>
        <w:tab w:val="clear" w:pos="9360"/>
        <w:tab w:val="right" w:pos="9180"/>
      </w:tabs>
      <w:ind w:left="-1440" w:right="-1440"/>
      <w:jc w:val="center"/>
    </w:pPr>
    <w:r>
      <w:rPr>
        <w:noProof/>
      </w:rPr>
      <w:drawing>
        <wp:inline distT="0" distB="0" distL="0" distR="0" wp14:anchorId="0CD19650" wp14:editId="36E029E5">
          <wp:extent cx="6970026" cy="398912"/>
          <wp:effectExtent l="0" t="0" r="2540" b="1270"/>
          <wp:docPr id="154756645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967481" name="Picture 78696748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47" b="10803"/>
                  <a:stretch/>
                </pic:blipFill>
                <pic:spPr bwMode="auto">
                  <a:xfrm>
                    <a:off x="0" y="0"/>
                    <a:ext cx="7291104" cy="4172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F7B8B" w14:textId="77777777" w:rsidR="000C1246" w:rsidRDefault="000C1246" w:rsidP="00111E30">
      <w:r>
        <w:separator/>
      </w:r>
    </w:p>
  </w:footnote>
  <w:footnote w:type="continuationSeparator" w:id="0">
    <w:p w14:paraId="654C5ED1" w14:textId="77777777" w:rsidR="000C1246" w:rsidRDefault="000C1246" w:rsidP="00111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EB704" w14:textId="706C4D7F" w:rsidR="00111E30" w:rsidRDefault="004F196E" w:rsidP="00111E30">
    <w:pPr>
      <w:pStyle w:val="Header"/>
      <w:ind w:left="-1080"/>
    </w:pPr>
    <w:r w:rsidRPr="004F196E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DA62CF" wp14:editId="730D7F7B">
              <wp:simplePos x="0" y="0"/>
              <wp:positionH relativeFrom="margin">
                <wp:posOffset>-695325</wp:posOffset>
              </wp:positionH>
              <wp:positionV relativeFrom="page">
                <wp:posOffset>561975</wp:posOffset>
              </wp:positionV>
              <wp:extent cx="7328535" cy="25527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28535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F5E6D1" w14:textId="1C9D7227" w:rsidR="004F196E" w:rsidRPr="004F196E" w:rsidRDefault="005F037E" w:rsidP="004F196E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  <w:t>BUDGET</w:t>
                          </w:r>
                          <w:r w:rsidR="00E47729"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  <w:t xml:space="preserve"> COMMITTEE MEETING – </w:t>
                          </w:r>
                          <w:r w:rsidR="00B34285"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  <w:t>A</w:t>
                          </w:r>
                          <w:r w:rsidR="00284BFD"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  <w:t>UGUST</w:t>
                          </w:r>
                          <w:r w:rsidR="00B34285"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  <w:t xml:space="preserve"> 19</w:t>
                          </w:r>
                          <w:r w:rsidR="0023422F"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  <w:t>,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DA62C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54.75pt;margin-top:44.25pt;width:577.05pt;height:20.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" filled="f" stroked="f">
              <v:textbox>
                <w:txbxContent>
                  <w:p w14:paraId="22F5E6D1" w14:textId="1C9D7227" w:rsidR="004F196E" w:rsidRPr="004F196E" w:rsidRDefault="005F037E" w:rsidP="004F196E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</w:rPr>
                    </w:pPr>
                    <w:r>
                      <w:rPr>
                        <w:rFonts w:ascii="Franklin Gothic Book" w:hAnsi="Franklin Gothic Book"/>
                        <w:color w:val="FFFFFF" w:themeColor="background1"/>
                      </w:rPr>
                      <w:t>BUDGET</w:t>
                    </w:r>
                    <w:r w:rsidR="00E47729">
                      <w:rPr>
                        <w:rFonts w:ascii="Franklin Gothic Book" w:hAnsi="Franklin Gothic Book"/>
                        <w:color w:val="FFFFFF" w:themeColor="background1"/>
                      </w:rPr>
                      <w:t xml:space="preserve"> COMMITTEE MEETING – </w:t>
                    </w:r>
                    <w:r w:rsidR="00B34285">
                      <w:rPr>
                        <w:rFonts w:ascii="Franklin Gothic Book" w:hAnsi="Franklin Gothic Book"/>
                        <w:color w:val="FFFFFF" w:themeColor="background1"/>
                      </w:rPr>
                      <w:t>A</w:t>
                    </w:r>
                    <w:r w:rsidR="00284BFD">
                      <w:rPr>
                        <w:rFonts w:ascii="Franklin Gothic Book" w:hAnsi="Franklin Gothic Book"/>
                        <w:color w:val="FFFFFF" w:themeColor="background1"/>
                      </w:rPr>
                      <w:t>UGUST</w:t>
                    </w:r>
                    <w:r w:rsidR="00B34285">
                      <w:rPr>
                        <w:rFonts w:ascii="Franklin Gothic Book" w:hAnsi="Franklin Gothic Book"/>
                        <w:color w:val="FFFFFF" w:themeColor="background1"/>
                      </w:rPr>
                      <w:t xml:space="preserve"> 19</w:t>
                    </w:r>
                    <w:r w:rsidR="0023422F">
                      <w:rPr>
                        <w:rFonts w:ascii="Franklin Gothic Book" w:hAnsi="Franklin Gothic Book"/>
                        <w:color w:val="FFFFFF" w:themeColor="background1"/>
                      </w:rPr>
                      <w:t>, 2024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4F196E">
      <w:rPr>
        <w:noProof/>
      </w:rPr>
      <w:drawing>
        <wp:anchor distT="0" distB="0" distL="114300" distR="114300" simplePos="0" relativeHeight="251655680" behindDoc="0" locked="0" layoutInCell="1" allowOverlap="1" wp14:anchorId="67E07B2E" wp14:editId="29E28A53">
          <wp:simplePos x="0" y="0"/>
          <wp:positionH relativeFrom="page">
            <wp:posOffset>219075</wp:posOffset>
          </wp:positionH>
          <wp:positionV relativeFrom="page">
            <wp:posOffset>476250</wp:posOffset>
          </wp:positionV>
          <wp:extent cx="7327265" cy="426720"/>
          <wp:effectExtent l="0" t="0" r="6985" b="0"/>
          <wp:wrapSquare wrapText="bothSides"/>
          <wp:docPr id="303591830" name="Picture 3035918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x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7265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2BAC2" w14:textId="76EA22AB" w:rsidR="005711F0" w:rsidRDefault="00C16627" w:rsidP="00C16627">
    <w:pPr>
      <w:pStyle w:val="Header"/>
      <w:tabs>
        <w:tab w:val="clear" w:pos="9360"/>
        <w:tab w:val="right" w:pos="10800"/>
      </w:tabs>
      <w:ind w:left="-1440" w:right="-1440"/>
      <w:jc w:val="center"/>
    </w:pPr>
    <w:r>
      <w:rPr>
        <w:noProof/>
      </w:rPr>
      <w:drawing>
        <wp:inline distT="0" distB="0" distL="0" distR="0" wp14:anchorId="0F40EDF7" wp14:editId="54F88ABE">
          <wp:extent cx="6956755" cy="2034055"/>
          <wp:effectExtent l="0" t="0" r="0" b="4445"/>
          <wp:docPr id="1114721926" name="Picture 1" descr="A close-up of a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460501" name="Picture 1" descr="A close-up of a car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8" r="2051" b="3982"/>
                  <a:stretch/>
                </pic:blipFill>
                <pic:spPr bwMode="auto">
                  <a:xfrm>
                    <a:off x="0" y="0"/>
                    <a:ext cx="6983509" cy="20418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15DB8"/>
    <w:multiLevelType w:val="hybridMultilevel"/>
    <w:tmpl w:val="219CC0E2"/>
    <w:lvl w:ilvl="0" w:tplc="F72261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5303F5"/>
    <w:multiLevelType w:val="hybridMultilevel"/>
    <w:tmpl w:val="53B0E3B2"/>
    <w:lvl w:ilvl="0" w:tplc="D59A31C2">
      <w:start w:val="2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43D60"/>
    <w:multiLevelType w:val="hybridMultilevel"/>
    <w:tmpl w:val="68B8F6B8"/>
    <w:lvl w:ilvl="0" w:tplc="2154FD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156FF7"/>
    <w:multiLevelType w:val="hybridMultilevel"/>
    <w:tmpl w:val="6DC0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F34DE"/>
    <w:multiLevelType w:val="hybridMultilevel"/>
    <w:tmpl w:val="75D85BDE"/>
    <w:lvl w:ilvl="0" w:tplc="072C8EA2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24360E1"/>
    <w:multiLevelType w:val="hybridMultilevel"/>
    <w:tmpl w:val="23CE1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43360"/>
    <w:multiLevelType w:val="hybridMultilevel"/>
    <w:tmpl w:val="5BEA9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83028"/>
    <w:multiLevelType w:val="hybridMultilevel"/>
    <w:tmpl w:val="4DCAD2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45454"/>
    <w:multiLevelType w:val="hybridMultilevel"/>
    <w:tmpl w:val="C56A2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4507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9272044">
    <w:abstractNumId w:val="0"/>
  </w:num>
  <w:num w:numId="3" w16cid:durableId="1016272431">
    <w:abstractNumId w:val="4"/>
  </w:num>
  <w:num w:numId="4" w16cid:durableId="161438248">
    <w:abstractNumId w:val="1"/>
  </w:num>
  <w:num w:numId="5" w16cid:durableId="1646466003">
    <w:abstractNumId w:val="2"/>
  </w:num>
  <w:num w:numId="6" w16cid:durableId="1393309382">
    <w:abstractNumId w:val="6"/>
  </w:num>
  <w:num w:numId="7" w16cid:durableId="1729767160">
    <w:abstractNumId w:val="3"/>
  </w:num>
  <w:num w:numId="8" w16cid:durableId="1572305405">
    <w:abstractNumId w:val="7"/>
  </w:num>
  <w:num w:numId="9" w16cid:durableId="19050987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8F"/>
    <w:rsid w:val="00004183"/>
    <w:rsid w:val="00010445"/>
    <w:rsid w:val="000129A6"/>
    <w:rsid w:val="000155D9"/>
    <w:rsid w:val="000165D8"/>
    <w:rsid w:val="00022CCF"/>
    <w:rsid w:val="00026768"/>
    <w:rsid w:val="000312D5"/>
    <w:rsid w:val="000358C2"/>
    <w:rsid w:val="00040D26"/>
    <w:rsid w:val="00042272"/>
    <w:rsid w:val="00042AE5"/>
    <w:rsid w:val="00043089"/>
    <w:rsid w:val="000451ED"/>
    <w:rsid w:val="00045D36"/>
    <w:rsid w:val="00046DAE"/>
    <w:rsid w:val="0004729D"/>
    <w:rsid w:val="00047860"/>
    <w:rsid w:val="0004788E"/>
    <w:rsid w:val="00050D86"/>
    <w:rsid w:val="00052C77"/>
    <w:rsid w:val="00055DCE"/>
    <w:rsid w:val="0005607E"/>
    <w:rsid w:val="00057F35"/>
    <w:rsid w:val="0007317A"/>
    <w:rsid w:val="00076C0C"/>
    <w:rsid w:val="00080732"/>
    <w:rsid w:val="00081C94"/>
    <w:rsid w:val="00083C75"/>
    <w:rsid w:val="0008547B"/>
    <w:rsid w:val="00091CC6"/>
    <w:rsid w:val="00096111"/>
    <w:rsid w:val="00096591"/>
    <w:rsid w:val="000971B5"/>
    <w:rsid w:val="00097C1C"/>
    <w:rsid w:val="000A0800"/>
    <w:rsid w:val="000A08F7"/>
    <w:rsid w:val="000A1ED7"/>
    <w:rsid w:val="000B01F0"/>
    <w:rsid w:val="000B2358"/>
    <w:rsid w:val="000B2AED"/>
    <w:rsid w:val="000B4978"/>
    <w:rsid w:val="000B5296"/>
    <w:rsid w:val="000B53E3"/>
    <w:rsid w:val="000C1246"/>
    <w:rsid w:val="000C1427"/>
    <w:rsid w:val="000C7727"/>
    <w:rsid w:val="000C77BF"/>
    <w:rsid w:val="000D3DC7"/>
    <w:rsid w:val="000D4BBB"/>
    <w:rsid w:val="000D4D11"/>
    <w:rsid w:val="000D6663"/>
    <w:rsid w:val="000D67EA"/>
    <w:rsid w:val="000E2844"/>
    <w:rsid w:val="000E4EA7"/>
    <w:rsid w:val="000E71AD"/>
    <w:rsid w:val="000F0C07"/>
    <w:rsid w:val="000F7F53"/>
    <w:rsid w:val="001002CB"/>
    <w:rsid w:val="00100A60"/>
    <w:rsid w:val="0010515A"/>
    <w:rsid w:val="00106707"/>
    <w:rsid w:val="00111E30"/>
    <w:rsid w:val="00111F66"/>
    <w:rsid w:val="00114167"/>
    <w:rsid w:val="00114FB9"/>
    <w:rsid w:val="00120DA3"/>
    <w:rsid w:val="0012232E"/>
    <w:rsid w:val="00123364"/>
    <w:rsid w:val="0012678C"/>
    <w:rsid w:val="00126926"/>
    <w:rsid w:val="00131E85"/>
    <w:rsid w:val="0013406C"/>
    <w:rsid w:val="00134FD0"/>
    <w:rsid w:val="001354E3"/>
    <w:rsid w:val="0013719B"/>
    <w:rsid w:val="00137818"/>
    <w:rsid w:val="001404BE"/>
    <w:rsid w:val="00141A08"/>
    <w:rsid w:val="00142CF0"/>
    <w:rsid w:val="00144419"/>
    <w:rsid w:val="001476F5"/>
    <w:rsid w:val="00147AE2"/>
    <w:rsid w:val="00151ABA"/>
    <w:rsid w:val="0015702C"/>
    <w:rsid w:val="001572B5"/>
    <w:rsid w:val="00161D21"/>
    <w:rsid w:val="0016551F"/>
    <w:rsid w:val="001664E2"/>
    <w:rsid w:val="00170BB4"/>
    <w:rsid w:val="00171141"/>
    <w:rsid w:val="001743E7"/>
    <w:rsid w:val="00176095"/>
    <w:rsid w:val="00180010"/>
    <w:rsid w:val="001806F2"/>
    <w:rsid w:val="0018119D"/>
    <w:rsid w:val="0018656B"/>
    <w:rsid w:val="0018658B"/>
    <w:rsid w:val="001867A1"/>
    <w:rsid w:val="0018708B"/>
    <w:rsid w:val="001875F8"/>
    <w:rsid w:val="00192140"/>
    <w:rsid w:val="001925F0"/>
    <w:rsid w:val="001934D5"/>
    <w:rsid w:val="00194399"/>
    <w:rsid w:val="001A0CE7"/>
    <w:rsid w:val="001A2BF1"/>
    <w:rsid w:val="001A44ED"/>
    <w:rsid w:val="001A61BB"/>
    <w:rsid w:val="001A6556"/>
    <w:rsid w:val="001A6D5F"/>
    <w:rsid w:val="001A7C29"/>
    <w:rsid w:val="001B0B83"/>
    <w:rsid w:val="001B1902"/>
    <w:rsid w:val="001B43DD"/>
    <w:rsid w:val="001B52FD"/>
    <w:rsid w:val="001B5821"/>
    <w:rsid w:val="001B6CA4"/>
    <w:rsid w:val="001C0B40"/>
    <w:rsid w:val="001C117B"/>
    <w:rsid w:val="001C41E6"/>
    <w:rsid w:val="001C4709"/>
    <w:rsid w:val="001C7A39"/>
    <w:rsid w:val="001D3538"/>
    <w:rsid w:val="001D4F0C"/>
    <w:rsid w:val="001D55E2"/>
    <w:rsid w:val="001D712B"/>
    <w:rsid w:val="001E26AA"/>
    <w:rsid w:val="001E3CB9"/>
    <w:rsid w:val="001F4EE3"/>
    <w:rsid w:val="001F546F"/>
    <w:rsid w:val="001F6459"/>
    <w:rsid w:val="001F7722"/>
    <w:rsid w:val="00205C33"/>
    <w:rsid w:val="00214F47"/>
    <w:rsid w:val="00215999"/>
    <w:rsid w:val="00215E38"/>
    <w:rsid w:val="0021629B"/>
    <w:rsid w:val="00216831"/>
    <w:rsid w:val="00217701"/>
    <w:rsid w:val="00224E7A"/>
    <w:rsid w:val="00226023"/>
    <w:rsid w:val="00230E4B"/>
    <w:rsid w:val="00231F42"/>
    <w:rsid w:val="00232570"/>
    <w:rsid w:val="00233364"/>
    <w:rsid w:val="0023422F"/>
    <w:rsid w:val="00236833"/>
    <w:rsid w:val="002369C1"/>
    <w:rsid w:val="00241999"/>
    <w:rsid w:val="00243FD1"/>
    <w:rsid w:val="00244530"/>
    <w:rsid w:val="00244ECB"/>
    <w:rsid w:val="00251C77"/>
    <w:rsid w:val="002529AE"/>
    <w:rsid w:val="00256044"/>
    <w:rsid w:val="00264CFC"/>
    <w:rsid w:val="002673D6"/>
    <w:rsid w:val="00272B21"/>
    <w:rsid w:val="002745B2"/>
    <w:rsid w:val="00280824"/>
    <w:rsid w:val="00280CDD"/>
    <w:rsid w:val="002811B1"/>
    <w:rsid w:val="00283169"/>
    <w:rsid w:val="0028363E"/>
    <w:rsid w:val="00283CEA"/>
    <w:rsid w:val="00284BFD"/>
    <w:rsid w:val="00285A8B"/>
    <w:rsid w:val="002864CB"/>
    <w:rsid w:val="002875A3"/>
    <w:rsid w:val="00287DD7"/>
    <w:rsid w:val="0029103C"/>
    <w:rsid w:val="00292964"/>
    <w:rsid w:val="00293589"/>
    <w:rsid w:val="00297CC1"/>
    <w:rsid w:val="002A1CF3"/>
    <w:rsid w:val="002A2646"/>
    <w:rsid w:val="002A3A61"/>
    <w:rsid w:val="002A3A8D"/>
    <w:rsid w:val="002A3E72"/>
    <w:rsid w:val="002A4037"/>
    <w:rsid w:val="002A52EE"/>
    <w:rsid w:val="002A5F6D"/>
    <w:rsid w:val="002A7F3C"/>
    <w:rsid w:val="002B0646"/>
    <w:rsid w:val="002B408C"/>
    <w:rsid w:val="002B540A"/>
    <w:rsid w:val="002B5936"/>
    <w:rsid w:val="002C1100"/>
    <w:rsid w:val="002C15BD"/>
    <w:rsid w:val="002C1C90"/>
    <w:rsid w:val="002C2ACE"/>
    <w:rsid w:val="002C2FB4"/>
    <w:rsid w:val="002C491A"/>
    <w:rsid w:val="002C5BB7"/>
    <w:rsid w:val="002C60EF"/>
    <w:rsid w:val="002C6628"/>
    <w:rsid w:val="002C7B0A"/>
    <w:rsid w:val="002D0136"/>
    <w:rsid w:val="002D2170"/>
    <w:rsid w:val="002E03B9"/>
    <w:rsid w:val="002E19F7"/>
    <w:rsid w:val="002E2275"/>
    <w:rsid w:val="002E2645"/>
    <w:rsid w:val="002E5D8E"/>
    <w:rsid w:val="002E654C"/>
    <w:rsid w:val="002E6F86"/>
    <w:rsid w:val="002E71CD"/>
    <w:rsid w:val="002F046E"/>
    <w:rsid w:val="002F0B7F"/>
    <w:rsid w:val="002F0F7B"/>
    <w:rsid w:val="002F63A6"/>
    <w:rsid w:val="002F664C"/>
    <w:rsid w:val="002F74FB"/>
    <w:rsid w:val="003048EA"/>
    <w:rsid w:val="00311F9D"/>
    <w:rsid w:val="0031752E"/>
    <w:rsid w:val="00324C11"/>
    <w:rsid w:val="00331488"/>
    <w:rsid w:val="00331B61"/>
    <w:rsid w:val="003334AA"/>
    <w:rsid w:val="00335BE4"/>
    <w:rsid w:val="00335D69"/>
    <w:rsid w:val="00335F56"/>
    <w:rsid w:val="003366F8"/>
    <w:rsid w:val="0033691F"/>
    <w:rsid w:val="00336A4B"/>
    <w:rsid w:val="003378A7"/>
    <w:rsid w:val="00341AC9"/>
    <w:rsid w:val="00342DC0"/>
    <w:rsid w:val="00346CC1"/>
    <w:rsid w:val="00347BB5"/>
    <w:rsid w:val="003502AE"/>
    <w:rsid w:val="003505BC"/>
    <w:rsid w:val="00356B6E"/>
    <w:rsid w:val="00362561"/>
    <w:rsid w:val="00363318"/>
    <w:rsid w:val="003643AA"/>
    <w:rsid w:val="00364EE1"/>
    <w:rsid w:val="00365BBF"/>
    <w:rsid w:val="00365C0D"/>
    <w:rsid w:val="00365F99"/>
    <w:rsid w:val="00366A5D"/>
    <w:rsid w:val="0037012A"/>
    <w:rsid w:val="00370514"/>
    <w:rsid w:val="00370E11"/>
    <w:rsid w:val="00372F7A"/>
    <w:rsid w:val="00373CDF"/>
    <w:rsid w:val="00374CC6"/>
    <w:rsid w:val="00375805"/>
    <w:rsid w:val="003767AA"/>
    <w:rsid w:val="0038626F"/>
    <w:rsid w:val="0038757E"/>
    <w:rsid w:val="003901FA"/>
    <w:rsid w:val="00390FDD"/>
    <w:rsid w:val="00390FE2"/>
    <w:rsid w:val="00396C33"/>
    <w:rsid w:val="003974F7"/>
    <w:rsid w:val="003A410D"/>
    <w:rsid w:val="003A50FA"/>
    <w:rsid w:val="003A64A7"/>
    <w:rsid w:val="003A7296"/>
    <w:rsid w:val="003A7D3A"/>
    <w:rsid w:val="003B1772"/>
    <w:rsid w:val="003B2F3B"/>
    <w:rsid w:val="003B409A"/>
    <w:rsid w:val="003B48A7"/>
    <w:rsid w:val="003B652F"/>
    <w:rsid w:val="003B7A7A"/>
    <w:rsid w:val="003D0B04"/>
    <w:rsid w:val="003D2662"/>
    <w:rsid w:val="003D421F"/>
    <w:rsid w:val="003D5B1D"/>
    <w:rsid w:val="003E26A5"/>
    <w:rsid w:val="003E5266"/>
    <w:rsid w:val="003F28C0"/>
    <w:rsid w:val="003F53CF"/>
    <w:rsid w:val="00400FEF"/>
    <w:rsid w:val="00401047"/>
    <w:rsid w:val="00404575"/>
    <w:rsid w:val="00405DE8"/>
    <w:rsid w:val="00406195"/>
    <w:rsid w:val="00407775"/>
    <w:rsid w:val="00407D58"/>
    <w:rsid w:val="00411053"/>
    <w:rsid w:val="0041107A"/>
    <w:rsid w:val="004113CD"/>
    <w:rsid w:val="00412260"/>
    <w:rsid w:val="00414645"/>
    <w:rsid w:val="0042590C"/>
    <w:rsid w:val="00430793"/>
    <w:rsid w:val="00432B40"/>
    <w:rsid w:val="00433035"/>
    <w:rsid w:val="004335B6"/>
    <w:rsid w:val="0043626C"/>
    <w:rsid w:val="0043714B"/>
    <w:rsid w:val="00440801"/>
    <w:rsid w:val="00443C38"/>
    <w:rsid w:val="00444A81"/>
    <w:rsid w:val="00444C52"/>
    <w:rsid w:val="0044550E"/>
    <w:rsid w:val="00451133"/>
    <w:rsid w:val="004525E4"/>
    <w:rsid w:val="004550C7"/>
    <w:rsid w:val="004570B7"/>
    <w:rsid w:val="0045764A"/>
    <w:rsid w:val="00457C89"/>
    <w:rsid w:val="00463A64"/>
    <w:rsid w:val="0046514F"/>
    <w:rsid w:val="004665FA"/>
    <w:rsid w:val="00466635"/>
    <w:rsid w:val="00466943"/>
    <w:rsid w:val="00467402"/>
    <w:rsid w:val="00472DF0"/>
    <w:rsid w:val="00474AB0"/>
    <w:rsid w:val="004802B1"/>
    <w:rsid w:val="00480A17"/>
    <w:rsid w:val="00482562"/>
    <w:rsid w:val="0048416A"/>
    <w:rsid w:val="0048448A"/>
    <w:rsid w:val="00484A42"/>
    <w:rsid w:val="00487FF3"/>
    <w:rsid w:val="004921FB"/>
    <w:rsid w:val="00492A59"/>
    <w:rsid w:val="004941BD"/>
    <w:rsid w:val="00494B41"/>
    <w:rsid w:val="00495427"/>
    <w:rsid w:val="004A075D"/>
    <w:rsid w:val="004A0DA2"/>
    <w:rsid w:val="004A2A09"/>
    <w:rsid w:val="004A3469"/>
    <w:rsid w:val="004A3923"/>
    <w:rsid w:val="004A3B79"/>
    <w:rsid w:val="004A4CF3"/>
    <w:rsid w:val="004A54D5"/>
    <w:rsid w:val="004A6EEE"/>
    <w:rsid w:val="004A7A65"/>
    <w:rsid w:val="004B7FF7"/>
    <w:rsid w:val="004C29DB"/>
    <w:rsid w:val="004C2CC0"/>
    <w:rsid w:val="004C5C0F"/>
    <w:rsid w:val="004D048C"/>
    <w:rsid w:val="004D0EB9"/>
    <w:rsid w:val="004D75C2"/>
    <w:rsid w:val="004E0196"/>
    <w:rsid w:val="004E1B1D"/>
    <w:rsid w:val="004E4327"/>
    <w:rsid w:val="004E509F"/>
    <w:rsid w:val="004E69E0"/>
    <w:rsid w:val="004F196E"/>
    <w:rsid w:val="004F1FB1"/>
    <w:rsid w:val="004F34C2"/>
    <w:rsid w:val="0050621F"/>
    <w:rsid w:val="00507816"/>
    <w:rsid w:val="00510066"/>
    <w:rsid w:val="005120B3"/>
    <w:rsid w:val="00512544"/>
    <w:rsid w:val="0051656B"/>
    <w:rsid w:val="00517258"/>
    <w:rsid w:val="00524F24"/>
    <w:rsid w:val="005255B2"/>
    <w:rsid w:val="00525744"/>
    <w:rsid w:val="005323AD"/>
    <w:rsid w:val="00532C46"/>
    <w:rsid w:val="0053534A"/>
    <w:rsid w:val="00536A54"/>
    <w:rsid w:val="00542F2B"/>
    <w:rsid w:val="00543EEC"/>
    <w:rsid w:val="00543FB4"/>
    <w:rsid w:val="00545D86"/>
    <w:rsid w:val="00546CC2"/>
    <w:rsid w:val="00547063"/>
    <w:rsid w:val="00547A7D"/>
    <w:rsid w:val="0055186D"/>
    <w:rsid w:val="00552550"/>
    <w:rsid w:val="00552F2E"/>
    <w:rsid w:val="00563207"/>
    <w:rsid w:val="00563A24"/>
    <w:rsid w:val="00563E0E"/>
    <w:rsid w:val="00564DF4"/>
    <w:rsid w:val="005711F0"/>
    <w:rsid w:val="0057187F"/>
    <w:rsid w:val="0057211B"/>
    <w:rsid w:val="005764FE"/>
    <w:rsid w:val="00580BE5"/>
    <w:rsid w:val="00582E8E"/>
    <w:rsid w:val="005860C7"/>
    <w:rsid w:val="00587077"/>
    <w:rsid w:val="0058716F"/>
    <w:rsid w:val="00587FE2"/>
    <w:rsid w:val="00590FA4"/>
    <w:rsid w:val="00592E55"/>
    <w:rsid w:val="005958E9"/>
    <w:rsid w:val="00595D88"/>
    <w:rsid w:val="00595FFE"/>
    <w:rsid w:val="00596DDC"/>
    <w:rsid w:val="005A01A6"/>
    <w:rsid w:val="005A0696"/>
    <w:rsid w:val="005A0A63"/>
    <w:rsid w:val="005A0AD8"/>
    <w:rsid w:val="005A14F3"/>
    <w:rsid w:val="005A2981"/>
    <w:rsid w:val="005A5F1F"/>
    <w:rsid w:val="005B1A11"/>
    <w:rsid w:val="005B2D30"/>
    <w:rsid w:val="005B4FD1"/>
    <w:rsid w:val="005B6D2A"/>
    <w:rsid w:val="005B7373"/>
    <w:rsid w:val="005B7412"/>
    <w:rsid w:val="005C2122"/>
    <w:rsid w:val="005C328D"/>
    <w:rsid w:val="005C6030"/>
    <w:rsid w:val="005C63BB"/>
    <w:rsid w:val="005D0E1E"/>
    <w:rsid w:val="005D231F"/>
    <w:rsid w:val="005D395A"/>
    <w:rsid w:val="005D44E8"/>
    <w:rsid w:val="005D739E"/>
    <w:rsid w:val="005D7506"/>
    <w:rsid w:val="005E00C0"/>
    <w:rsid w:val="005E0D41"/>
    <w:rsid w:val="005E1F58"/>
    <w:rsid w:val="005E245B"/>
    <w:rsid w:val="005E2A20"/>
    <w:rsid w:val="005E4F2B"/>
    <w:rsid w:val="005E5CAA"/>
    <w:rsid w:val="005E7BB2"/>
    <w:rsid w:val="005F037E"/>
    <w:rsid w:val="005F23BA"/>
    <w:rsid w:val="005F31B2"/>
    <w:rsid w:val="005F3A59"/>
    <w:rsid w:val="005F5517"/>
    <w:rsid w:val="005F61A4"/>
    <w:rsid w:val="005F6452"/>
    <w:rsid w:val="005F6EB0"/>
    <w:rsid w:val="00600E34"/>
    <w:rsid w:val="006057B1"/>
    <w:rsid w:val="00612147"/>
    <w:rsid w:val="0061284F"/>
    <w:rsid w:val="00613090"/>
    <w:rsid w:val="00616139"/>
    <w:rsid w:val="00616E6E"/>
    <w:rsid w:val="006207E5"/>
    <w:rsid w:val="00621E87"/>
    <w:rsid w:val="006221C6"/>
    <w:rsid w:val="00623020"/>
    <w:rsid w:val="00626F55"/>
    <w:rsid w:val="006301A7"/>
    <w:rsid w:val="006324E9"/>
    <w:rsid w:val="00633300"/>
    <w:rsid w:val="00637AD5"/>
    <w:rsid w:val="006401D9"/>
    <w:rsid w:val="0064046F"/>
    <w:rsid w:val="0064087A"/>
    <w:rsid w:val="006426F5"/>
    <w:rsid w:val="00643E0B"/>
    <w:rsid w:val="00645E84"/>
    <w:rsid w:val="00647FF5"/>
    <w:rsid w:val="00652F60"/>
    <w:rsid w:val="00655518"/>
    <w:rsid w:val="00656CD7"/>
    <w:rsid w:val="00660513"/>
    <w:rsid w:val="006609A7"/>
    <w:rsid w:val="0066709C"/>
    <w:rsid w:val="00671556"/>
    <w:rsid w:val="00671E85"/>
    <w:rsid w:val="00673483"/>
    <w:rsid w:val="0067378F"/>
    <w:rsid w:val="0067557B"/>
    <w:rsid w:val="00680B41"/>
    <w:rsid w:val="006837D0"/>
    <w:rsid w:val="00685485"/>
    <w:rsid w:val="006903E6"/>
    <w:rsid w:val="006906AA"/>
    <w:rsid w:val="00693395"/>
    <w:rsid w:val="006940E3"/>
    <w:rsid w:val="00694498"/>
    <w:rsid w:val="00695154"/>
    <w:rsid w:val="00695B98"/>
    <w:rsid w:val="00695DAE"/>
    <w:rsid w:val="00696859"/>
    <w:rsid w:val="006A2568"/>
    <w:rsid w:val="006A5139"/>
    <w:rsid w:val="006A5B05"/>
    <w:rsid w:val="006A5E46"/>
    <w:rsid w:val="006A7205"/>
    <w:rsid w:val="006B1F3C"/>
    <w:rsid w:val="006B3C46"/>
    <w:rsid w:val="006B4D16"/>
    <w:rsid w:val="006B691D"/>
    <w:rsid w:val="006C0B16"/>
    <w:rsid w:val="006C20B6"/>
    <w:rsid w:val="006C25A6"/>
    <w:rsid w:val="006C35B0"/>
    <w:rsid w:val="006C392E"/>
    <w:rsid w:val="006C58C4"/>
    <w:rsid w:val="006C5CB5"/>
    <w:rsid w:val="006C684D"/>
    <w:rsid w:val="006C71CF"/>
    <w:rsid w:val="006D02AF"/>
    <w:rsid w:val="006D0540"/>
    <w:rsid w:val="006D4F47"/>
    <w:rsid w:val="006D7301"/>
    <w:rsid w:val="006D753D"/>
    <w:rsid w:val="006E1670"/>
    <w:rsid w:val="006E1938"/>
    <w:rsid w:val="006E6FD3"/>
    <w:rsid w:val="006E789C"/>
    <w:rsid w:val="006E7DA8"/>
    <w:rsid w:val="006F2151"/>
    <w:rsid w:val="006F5130"/>
    <w:rsid w:val="006F58F6"/>
    <w:rsid w:val="006F6ED8"/>
    <w:rsid w:val="00700F2B"/>
    <w:rsid w:val="00703CE3"/>
    <w:rsid w:val="00704709"/>
    <w:rsid w:val="00704B11"/>
    <w:rsid w:val="0071078B"/>
    <w:rsid w:val="00711468"/>
    <w:rsid w:val="0071233C"/>
    <w:rsid w:val="00712A08"/>
    <w:rsid w:val="0071468A"/>
    <w:rsid w:val="007147B8"/>
    <w:rsid w:val="007155A1"/>
    <w:rsid w:val="007211B9"/>
    <w:rsid w:val="007227D6"/>
    <w:rsid w:val="00723837"/>
    <w:rsid w:val="00724035"/>
    <w:rsid w:val="00724CAB"/>
    <w:rsid w:val="00724E66"/>
    <w:rsid w:val="00727EC3"/>
    <w:rsid w:val="007313D0"/>
    <w:rsid w:val="0073544F"/>
    <w:rsid w:val="00735F2F"/>
    <w:rsid w:val="007412F4"/>
    <w:rsid w:val="00742CC4"/>
    <w:rsid w:val="00743979"/>
    <w:rsid w:val="00746003"/>
    <w:rsid w:val="00746DEF"/>
    <w:rsid w:val="00747423"/>
    <w:rsid w:val="00747FAF"/>
    <w:rsid w:val="0075018B"/>
    <w:rsid w:val="00751AAA"/>
    <w:rsid w:val="007520D0"/>
    <w:rsid w:val="00753477"/>
    <w:rsid w:val="00753C5D"/>
    <w:rsid w:val="0075438F"/>
    <w:rsid w:val="007601E5"/>
    <w:rsid w:val="007601FA"/>
    <w:rsid w:val="0076049B"/>
    <w:rsid w:val="00765D1B"/>
    <w:rsid w:val="00770EF0"/>
    <w:rsid w:val="00772694"/>
    <w:rsid w:val="00772C7E"/>
    <w:rsid w:val="007737E4"/>
    <w:rsid w:val="0077757D"/>
    <w:rsid w:val="00780D05"/>
    <w:rsid w:val="00781562"/>
    <w:rsid w:val="007828A5"/>
    <w:rsid w:val="00782E2E"/>
    <w:rsid w:val="00783020"/>
    <w:rsid w:val="0078387E"/>
    <w:rsid w:val="00784907"/>
    <w:rsid w:val="00785BD6"/>
    <w:rsid w:val="00797E73"/>
    <w:rsid w:val="007A0929"/>
    <w:rsid w:val="007A5123"/>
    <w:rsid w:val="007A5D3D"/>
    <w:rsid w:val="007A6641"/>
    <w:rsid w:val="007A6D8E"/>
    <w:rsid w:val="007B15E9"/>
    <w:rsid w:val="007B5F87"/>
    <w:rsid w:val="007C028D"/>
    <w:rsid w:val="007C1110"/>
    <w:rsid w:val="007C39F8"/>
    <w:rsid w:val="007C7868"/>
    <w:rsid w:val="007D1D4F"/>
    <w:rsid w:val="007D395D"/>
    <w:rsid w:val="007D49CC"/>
    <w:rsid w:val="007D7248"/>
    <w:rsid w:val="007D759E"/>
    <w:rsid w:val="007E3C28"/>
    <w:rsid w:val="007E5A54"/>
    <w:rsid w:val="007E745F"/>
    <w:rsid w:val="007E7677"/>
    <w:rsid w:val="007F279A"/>
    <w:rsid w:val="007F3F78"/>
    <w:rsid w:val="007F5913"/>
    <w:rsid w:val="007F676F"/>
    <w:rsid w:val="007F680B"/>
    <w:rsid w:val="007F7355"/>
    <w:rsid w:val="007F7984"/>
    <w:rsid w:val="00804D30"/>
    <w:rsid w:val="0080727A"/>
    <w:rsid w:val="00807E0D"/>
    <w:rsid w:val="00811930"/>
    <w:rsid w:val="00813A04"/>
    <w:rsid w:val="008172A3"/>
    <w:rsid w:val="00817DEB"/>
    <w:rsid w:val="008212DD"/>
    <w:rsid w:val="00822649"/>
    <w:rsid w:val="0082278E"/>
    <w:rsid w:val="0082348A"/>
    <w:rsid w:val="00825075"/>
    <w:rsid w:val="00825629"/>
    <w:rsid w:val="008267DE"/>
    <w:rsid w:val="00826DDA"/>
    <w:rsid w:val="0082730A"/>
    <w:rsid w:val="00827855"/>
    <w:rsid w:val="00830CCF"/>
    <w:rsid w:val="008311B7"/>
    <w:rsid w:val="00832B7D"/>
    <w:rsid w:val="00832C4A"/>
    <w:rsid w:val="00834D83"/>
    <w:rsid w:val="008354C0"/>
    <w:rsid w:val="0083687F"/>
    <w:rsid w:val="00837ADF"/>
    <w:rsid w:val="00840168"/>
    <w:rsid w:val="00841C43"/>
    <w:rsid w:val="00842CF1"/>
    <w:rsid w:val="00842DCC"/>
    <w:rsid w:val="0084397F"/>
    <w:rsid w:val="008457FC"/>
    <w:rsid w:val="00851A7B"/>
    <w:rsid w:val="00853B76"/>
    <w:rsid w:val="008543A8"/>
    <w:rsid w:val="0086034A"/>
    <w:rsid w:val="00860576"/>
    <w:rsid w:val="00862275"/>
    <w:rsid w:val="00865709"/>
    <w:rsid w:val="00870C91"/>
    <w:rsid w:val="00870EAE"/>
    <w:rsid w:val="0087325D"/>
    <w:rsid w:val="0087563B"/>
    <w:rsid w:val="0087567C"/>
    <w:rsid w:val="00877AAD"/>
    <w:rsid w:val="00880D10"/>
    <w:rsid w:val="00880E59"/>
    <w:rsid w:val="00881926"/>
    <w:rsid w:val="0088251A"/>
    <w:rsid w:val="00882C9E"/>
    <w:rsid w:val="00884FAC"/>
    <w:rsid w:val="00885EF7"/>
    <w:rsid w:val="00886A65"/>
    <w:rsid w:val="00887ACC"/>
    <w:rsid w:val="00890AB2"/>
    <w:rsid w:val="008918BC"/>
    <w:rsid w:val="00893981"/>
    <w:rsid w:val="008968D7"/>
    <w:rsid w:val="00896F56"/>
    <w:rsid w:val="00897B52"/>
    <w:rsid w:val="00897D4C"/>
    <w:rsid w:val="008A1D7C"/>
    <w:rsid w:val="008A2F34"/>
    <w:rsid w:val="008A32AA"/>
    <w:rsid w:val="008A58F7"/>
    <w:rsid w:val="008A6BC3"/>
    <w:rsid w:val="008A716D"/>
    <w:rsid w:val="008B06FE"/>
    <w:rsid w:val="008B17F9"/>
    <w:rsid w:val="008B56BF"/>
    <w:rsid w:val="008B6EC1"/>
    <w:rsid w:val="008B7EAB"/>
    <w:rsid w:val="008C1863"/>
    <w:rsid w:val="008C1991"/>
    <w:rsid w:val="008C5360"/>
    <w:rsid w:val="008C67B0"/>
    <w:rsid w:val="008D1C1E"/>
    <w:rsid w:val="008D3880"/>
    <w:rsid w:val="008D4083"/>
    <w:rsid w:val="008D472D"/>
    <w:rsid w:val="008D6EC9"/>
    <w:rsid w:val="008D7A96"/>
    <w:rsid w:val="008E0B56"/>
    <w:rsid w:val="008E2A95"/>
    <w:rsid w:val="008E40D5"/>
    <w:rsid w:val="008E7D70"/>
    <w:rsid w:val="008F02E9"/>
    <w:rsid w:val="008F0F8A"/>
    <w:rsid w:val="008F14DF"/>
    <w:rsid w:val="008F1D2C"/>
    <w:rsid w:val="008F3D43"/>
    <w:rsid w:val="008F4D0C"/>
    <w:rsid w:val="0090169B"/>
    <w:rsid w:val="009020C4"/>
    <w:rsid w:val="009031B7"/>
    <w:rsid w:val="00907BB8"/>
    <w:rsid w:val="009105F1"/>
    <w:rsid w:val="00911F06"/>
    <w:rsid w:val="00913793"/>
    <w:rsid w:val="009143AC"/>
    <w:rsid w:val="00916B09"/>
    <w:rsid w:val="00917EF1"/>
    <w:rsid w:val="009200AC"/>
    <w:rsid w:val="00922912"/>
    <w:rsid w:val="00923F14"/>
    <w:rsid w:val="009253BA"/>
    <w:rsid w:val="009269B6"/>
    <w:rsid w:val="00931020"/>
    <w:rsid w:val="009327C4"/>
    <w:rsid w:val="00936180"/>
    <w:rsid w:val="00936D50"/>
    <w:rsid w:val="00945213"/>
    <w:rsid w:val="00945530"/>
    <w:rsid w:val="0094590C"/>
    <w:rsid w:val="00952FB7"/>
    <w:rsid w:val="00954285"/>
    <w:rsid w:val="0095637A"/>
    <w:rsid w:val="0095661D"/>
    <w:rsid w:val="00956912"/>
    <w:rsid w:val="00957F96"/>
    <w:rsid w:val="00957FEA"/>
    <w:rsid w:val="00960C80"/>
    <w:rsid w:val="00960CE8"/>
    <w:rsid w:val="009628A9"/>
    <w:rsid w:val="009655EE"/>
    <w:rsid w:val="00966B45"/>
    <w:rsid w:val="0096721A"/>
    <w:rsid w:val="00971B3F"/>
    <w:rsid w:val="00975C17"/>
    <w:rsid w:val="009761A5"/>
    <w:rsid w:val="0097770E"/>
    <w:rsid w:val="009802B6"/>
    <w:rsid w:val="00981E6B"/>
    <w:rsid w:val="009823C9"/>
    <w:rsid w:val="00984245"/>
    <w:rsid w:val="00987E63"/>
    <w:rsid w:val="00990186"/>
    <w:rsid w:val="00990F1B"/>
    <w:rsid w:val="0099150F"/>
    <w:rsid w:val="0099426C"/>
    <w:rsid w:val="00994CE6"/>
    <w:rsid w:val="00994FAC"/>
    <w:rsid w:val="00996502"/>
    <w:rsid w:val="0099758D"/>
    <w:rsid w:val="009A1CFD"/>
    <w:rsid w:val="009A2032"/>
    <w:rsid w:val="009A43FA"/>
    <w:rsid w:val="009A45BA"/>
    <w:rsid w:val="009A68B8"/>
    <w:rsid w:val="009A6AEF"/>
    <w:rsid w:val="009B0B0E"/>
    <w:rsid w:val="009B1985"/>
    <w:rsid w:val="009B2608"/>
    <w:rsid w:val="009B4578"/>
    <w:rsid w:val="009C0450"/>
    <w:rsid w:val="009C0690"/>
    <w:rsid w:val="009C0B79"/>
    <w:rsid w:val="009C3404"/>
    <w:rsid w:val="009C395C"/>
    <w:rsid w:val="009C39B5"/>
    <w:rsid w:val="009C7F07"/>
    <w:rsid w:val="009D344C"/>
    <w:rsid w:val="009D3D78"/>
    <w:rsid w:val="009D428D"/>
    <w:rsid w:val="009D52A4"/>
    <w:rsid w:val="009D7063"/>
    <w:rsid w:val="009E6E2D"/>
    <w:rsid w:val="009E7AC8"/>
    <w:rsid w:val="009F1394"/>
    <w:rsid w:val="009F1CFD"/>
    <w:rsid w:val="009F308A"/>
    <w:rsid w:val="009F3E76"/>
    <w:rsid w:val="009F5774"/>
    <w:rsid w:val="00A062D5"/>
    <w:rsid w:val="00A10EB3"/>
    <w:rsid w:val="00A12FE8"/>
    <w:rsid w:val="00A15811"/>
    <w:rsid w:val="00A20266"/>
    <w:rsid w:val="00A2252B"/>
    <w:rsid w:val="00A2476C"/>
    <w:rsid w:val="00A26187"/>
    <w:rsid w:val="00A37076"/>
    <w:rsid w:val="00A37246"/>
    <w:rsid w:val="00A37353"/>
    <w:rsid w:val="00A4215C"/>
    <w:rsid w:val="00A458FB"/>
    <w:rsid w:val="00A46B1F"/>
    <w:rsid w:val="00A47A65"/>
    <w:rsid w:val="00A51227"/>
    <w:rsid w:val="00A539EC"/>
    <w:rsid w:val="00A57098"/>
    <w:rsid w:val="00A5741D"/>
    <w:rsid w:val="00A57ECB"/>
    <w:rsid w:val="00A60A60"/>
    <w:rsid w:val="00A611F6"/>
    <w:rsid w:val="00A6234F"/>
    <w:rsid w:val="00A6564F"/>
    <w:rsid w:val="00A671A2"/>
    <w:rsid w:val="00A74845"/>
    <w:rsid w:val="00A80E21"/>
    <w:rsid w:val="00A81360"/>
    <w:rsid w:val="00A838A3"/>
    <w:rsid w:val="00A84485"/>
    <w:rsid w:val="00A86B56"/>
    <w:rsid w:val="00A8792B"/>
    <w:rsid w:val="00A92A41"/>
    <w:rsid w:val="00A939C9"/>
    <w:rsid w:val="00A96FEC"/>
    <w:rsid w:val="00A972F4"/>
    <w:rsid w:val="00AA3269"/>
    <w:rsid w:val="00AA3C8E"/>
    <w:rsid w:val="00AA5139"/>
    <w:rsid w:val="00AA6D7C"/>
    <w:rsid w:val="00AB0AF7"/>
    <w:rsid w:val="00AB2701"/>
    <w:rsid w:val="00AB36BF"/>
    <w:rsid w:val="00AB3D98"/>
    <w:rsid w:val="00AB50D2"/>
    <w:rsid w:val="00AB7221"/>
    <w:rsid w:val="00AB74DB"/>
    <w:rsid w:val="00AC2AE2"/>
    <w:rsid w:val="00AC6A7A"/>
    <w:rsid w:val="00AC79B9"/>
    <w:rsid w:val="00AD0472"/>
    <w:rsid w:val="00AD4F09"/>
    <w:rsid w:val="00AD6301"/>
    <w:rsid w:val="00AD7D66"/>
    <w:rsid w:val="00AE0C4D"/>
    <w:rsid w:val="00AE24C2"/>
    <w:rsid w:val="00AE5A76"/>
    <w:rsid w:val="00AE628A"/>
    <w:rsid w:val="00AE7000"/>
    <w:rsid w:val="00AE771B"/>
    <w:rsid w:val="00AF5138"/>
    <w:rsid w:val="00AF7C2C"/>
    <w:rsid w:val="00B039B0"/>
    <w:rsid w:val="00B03CF2"/>
    <w:rsid w:val="00B04866"/>
    <w:rsid w:val="00B1001E"/>
    <w:rsid w:val="00B112BE"/>
    <w:rsid w:val="00B122A5"/>
    <w:rsid w:val="00B12E22"/>
    <w:rsid w:val="00B1500C"/>
    <w:rsid w:val="00B20AB4"/>
    <w:rsid w:val="00B22C1B"/>
    <w:rsid w:val="00B24DB2"/>
    <w:rsid w:val="00B27A8F"/>
    <w:rsid w:val="00B3087B"/>
    <w:rsid w:val="00B32EC4"/>
    <w:rsid w:val="00B34285"/>
    <w:rsid w:val="00B35A6F"/>
    <w:rsid w:val="00B37776"/>
    <w:rsid w:val="00B37D94"/>
    <w:rsid w:val="00B42A78"/>
    <w:rsid w:val="00B4414A"/>
    <w:rsid w:val="00B452E5"/>
    <w:rsid w:val="00B453EB"/>
    <w:rsid w:val="00B50C60"/>
    <w:rsid w:val="00B52B53"/>
    <w:rsid w:val="00B53EC9"/>
    <w:rsid w:val="00B546ED"/>
    <w:rsid w:val="00B57A98"/>
    <w:rsid w:val="00B57AC0"/>
    <w:rsid w:val="00B630D0"/>
    <w:rsid w:val="00B63923"/>
    <w:rsid w:val="00B64233"/>
    <w:rsid w:val="00B674D8"/>
    <w:rsid w:val="00B67971"/>
    <w:rsid w:val="00B70EC7"/>
    <w:rsid w:val="00B71F81"/>
    <w:rsid w:val="00B73CEA"/>
    <w:rsid w:val="00B74882"/>
    <w:rsid w:val="00B755A9"/>
    <w:rsid w:val="00B8053B"/>
    <w:rsid w:val="00B8337F"/>
    <w:rsid w:val="00B873ED"/>
    <w:rsid w:val="00B904BB"/>
    <w:rsid w:val="00B930A4"/>
    <w:rsid w:val="00B931AD"/>
    <w:rsid w:val="00B9397F"/>
    <w:rsid w:val="00B94486"/>
    <w:rsid w:val="00BA08A5"/>
    <w:rsid w:val="00BA1D05"/>
    <w:rsid w:val="00BA32FF"/>
    <w:rsid w:val="00BA387D"/>
    <w:rsid w:val="00BA3A1D"/>
    <w:rsid w:val="00BA5ABC"/>
    <w:rsid w:val="00BA6971"/>
    <w:rsid w:val="00BA6F04"/>
    <w:rsid w:val="00BB10BA"/>
    <w:rsid w:val="00BB385B"/>
    <w:rsid w:val="00BB5B3B"/>
    <w:rsid w:val="00BB6AD7"/>
    <w:rsid w:val="00BB6CCE"/>
    <w:rsid w:val="00BB75B7"/>
    <w:rsid w:val="00BC1CD3"/>
    <w:rsid w:val="00BC1D53"/>
    <w:rsid w:val="00BC1D6F"/>
    <w:rsid w:val="00BC438F"/>
    <w:rsid w:val="00BC5B55"/>
    <w:rsid w:val="00BD18A3"/>
    <w:rsid w:val="00BD2119"/>
    <w:rsid w:val="00BD429D"/>
    <w:rsid w:val="00BD44F6"/>
    <w:rsid w:val="00BD4865"/>
    <w:rsid w:val="00BD5BA7"/>
    <w:rsid w:val="00BE2724"/>
    <w:rsid w:val="00BE306C"/>
    <w:rsid w:val="00BE3565"/>
    <w:rsid w:val="00BE5910"/>
    <w:rsid w:val="00BF1D35"/>
    <w:rsid w:val="00BF2433"/>
    <w:rsid w:val="00BF3280"/>
    <w:rsid w:val="00BF4293"/>
    <w:rsid w:val="00BF5383"/>
    <w:rsid w:val="00BF548E"/>
    <w:rsid w:val="00BF739B"/>
    <w:rsid w:val="00C00A74"/>
    <w:rsid w:val="00C00A8A"/>
    <w:rsid w:val="00C02494"/>
    <w:rsid w:val="00C039C1"/>
    <w:rsid w:val="00C058DC"/>
    <w:rsid w:val="00C1452E"/>
    <w:rsid w:val="00C14C95"/>
    <w:rsid w:val="00C16627"/>
    <w:rsid w:val="00C17390"/>
    <w:rsid w:val="00C17F30"/>
    <w:rsid w:val="00C2220B"/>
    <w:rsid w:val="00C23BF0"/>
    <w:rsid w:val="00C275E6"/>
    <w:rsid w:val="00C3039D"/>
    <w:rsid w:val="00C31C4C"/>
    <w:rsid w:val="00C333F9"/>
    <w:rsid w:val="00C34DE8"/>
    <w:rsid w:val="00C36274"/>
    <w:rsid w:val="00C3733F"/>
    <w:rsid w:val="00C37B00"/>
    <w:rsid w:val="00C401D9"/>
    <w:rsid w:val="00C4255F"/>
    <w:rsid w:val="00C45DBA"/>
    <w:rsid w:val="00C46CBF"/>
    <w:rsid w:val="00C470BE"/>
    <w:rsid w:val="00C50876"/>
    <w:rsid w:val="00C50BC3"/>
    <w:rsid w:val="00C52B21"/>
    <w:rsid w:val="00C5594A"/>
    <w:rsid w:val="00C57FBC"/>
    <w:rsid w:val="00C6478A"/>
    <w:rsid w:val="00C67165"/>
    <w:rsid w:val="00C70006"/>
    <w:rsid w:val="00C75A3E"/>
    <w:rsid w:val="00C81F3F"/>
    <w:rsid w:val="00C832BD"/>
    <w:rsid w:val="00C84478"/>
    <w:rsid w:val="00C846A3"/>
    <w:rsid w:val="00C877AF"/>
    <w:rsid w:val="00C87978"/>
    <w:rsid w:val="00C87A6E"/>
    <w:rsid w:val="00C93FB6"/>
    <w:rsid w:val="00CA2028"/>
    <w:rsid w:val="00CA3F94"/>
    <w:rsid w:val="00CA4CF1"/>
    <w:rsid w:val="00CB13EB"/>
    <w:rsid w:val="00CB297B"/>
    <w:rsid w:val="00CB30A5"/>
    <w:rsid w:val="00CB3955"/>
    <w:rsid w:val="00CB6000"/>
    <w:rsid w:val="00CB7827"/>
    <w:rsid w:val="00CC2427"/>
    <w:rsid w:val="00CC31C0"/>
    <w:rsid w:val="00CC4269"/>
    <w:rsid w:val="00CC4E58"/>
    <w:rsid w:val="00CD1BB7"/>
    <w:rsid w:val="00CD3DA9"/>
    <w:rsid w:val="00CD4A60"/>
    <w:rsid w:val="00CD551D"/>
    <w:rsid w:val="00CD6AC0"/>
    <w:rsid w:val="00CE1B8A"/>
    <w:rsid w:val="00CE20A4"/>
    <w:rsid w:val="00CE22C8"/>
    <w:rsid w:val="00CE4945"/>
    <w:rsid w:val="00CF078A"/>
    <w:rsid w:val="00CF1082"/>
    <w:rsid w:val="00CF3E71"/>
    <w:rsid w:val="00CF46AF"/>
    <w:rsid w:val="00CF5587"/>
    <w:rsid w:val="00CF5A7F"/>
    <w:rsid w:val="00CF7220"/>
    <w:rsid w:val="00D00211"/>
    <w:rsid w:val="00D0108B"/>
    <w:rsid w:val="00D010FF"/>
    <w:rsid w:val="00D01EBF"/>
    <w:rsid w:val="00D04E46"/>
    <w:rsid w:val="00D07ECE"/>
    <w:rsid w:val="00D10234"/>
    <w:rsid w:val="00D10C72"/>
    <w:rsid w:val="00D1105D"/>
    <w:rsid w:val="00D1225C"/>
    <w:rsid w:val="00D12468"/>
    <w:rsid w:val="00D16C32"/>
    <w:rsid w:val="00D20D39"/>
    <w:rsid w:val="00D2291A"/>
    <w:rsid w:val="00D22D6A"/>
    <w:rsid w:val="00D232D4"/>
    <w:rsid w:val="00D320B6"/>
    <w:rsid w:val="00D32F04"/>
    <w:rsid w:val="00D35986"/>
    <w:rsid w:val="00D42CF5"/>
    <w:rsid w:val="00D4396B"/>
    <w:rsid w:val="00D465C7"/>
    <w:rsid w:val="00D51595"/>
    <w:rsid w:val="00D5231B"/>
    <w:rsid w:val="00D52DD0"/>
    <w:rsid w:val="00D5464C"/>
    <w:rsid w:val="00D549A8"/>
    <w:rsid w:val="00D57B43"/>
    <w:rsid w:val="00D676EB"/>
    <w:rsid w:val="00D72FDE"/>
    <w:rsid w:val="00D7302F"/>
    <w:rsid w:val="00D73F6B"/>
    <w:rsid w:val="00D7528E"/>
    <w:rsid w:val="00D75546"/>
    <w:rsid w:val="00D755DE"/>
    <w:rsid w:val="00D805B1"/>
    <w:rsid w:val="00D80653"/>
    <w:rsid w:val="00D81143"/>
    <w:rsid w:val="00D8430D"/>
    <w:rsid w:val="00D850F4"/>
    <w:rsid w:val="00D868E6"/>
    <w:rsid w:val="00D87025"/>
    <w:rsid w:val="00D92A76"/>
    <w:rsid w:val="00D93EB3"/>
    <w:rsid w:val="00DA7982"/>
    <w:rsid w:val="00DB0A89"/>
    <w:rsid w:val="00DB117E"/>
    <w:rsid w:val="00DB1803"/>
    <w:rsid w:val="00DB238E"/>
    <w:rsid w:val="00DB2DA0"/>
    <w:rsid w:val="00DB3599"/>
    <w:rsid w:val="00DB42EB"/>
    <w:rsid w:val="00DB45DB"/>
    <w:rsid w:val="00DB65F8"/>
    <w:rsid w:val="00DC0027"/>
    <w:rsid w:val="00DC0733"/>
    <w:rsid w:val="00DC2A02"/>
    <w:rsid w:val="00DC340A"/>
    <w:rsid w:val="00DC62E5"/>
    <w:rsid w:val="00DC7B94"/>
    <w:rsid w:val="00DD0546"/>
    <w:rsid w:val="00DD1FE7"/>
    <w:rsid w:val="00DD3D9D"/>
    <w:rsid w:val="00DE0256"/>
    <w:rsid w:val="00DE4C14"/>
    <w:rsid w:val="00DE4F5B"/>
    <w:rsid w:val="00DF3FDC"/>
    <w:rsid w:val="00DF44D7"/>
    <w:rsid w:val="00DF5D80"/>
    <w:rsid w:val="00DF6C08"/>
    <w:rsid w:val="00E00721"/>
    <w:rsid w:val="00E00B41"/>
    <w:rsid w:val="00E00EB1"/>
    <w:rsid w:val="00E03F3A"/>
    <w:rsid w:val="00E06755"/>
    <w:rsid w:val="00E11852"/>
    <w:rsid w:val="00E16424"/>
    <w:rsid w:val="00E2123D"/>
    <w:rsid w:val="00E23623"/>
    <w:rsid w:val="00E24950"/>
    <w:rsid w:val="00E30D60"/>
    <w:rsid w:val="00E31353"/>
    <w:rsid w:val="00E343CC"/>
    <w:rsid w:val="00E371DF"/>
    <w:rsid w:val="00E40E87"/>
    <w:rsid w:val="00E40FB1"/>
    <w:rsid w:val="00E43640"/>
    <w:rsid w:val="00E47729"/>
    <w:rsid w:val="00E47C63"/>
    <w:rsid w:val="00E5006C"/>
    <w:rsid w:val="00E506BC"/>
    <w:rsid w:val="00E52737"/>
    <w:rsid w:val="00E528DF"/>
    <w:rsid w:val="00E55811"/>
    <w:rsid w:val="00E60B68"/>
    <w:rsid w:val="00E6369F"/>
    <w:rsid w:val="00E648C8"/>
    <w:rsid w:val="00E7098E"/>
    <w:rsid w:val="00E71A65"/>
    <w:rsid w:val="00E721B4"/>
    <w:rsid w:val="00E7283F"/>
    <w:rsid w:val="00E731AA"/>
    <w:rsid w:val="00E86C14"/>
    <w:rsid w:val="00E906FB"/>
    <w:rsid w:val="00E95942"/>
    <w:rsid w:val="00E95FB7"/>
    <w:rsid w:val="00E9733F"/>
    <w:rsid w:val="00EA0956"/>
    <w:rsid w:val="00EA1981"/>
    <w:rsid w:val="00EA3F05"/>
    <w:rsid w:val="00EA77BE"/>
    <w:rsid w:val="00EB0820"/>
    <w:rsid w:val="00EB2620"/>
    <w:rsid w:val="00EB3944"/>
    <w:rsid w:val="00EB71F3"/>
    <w:rsid w:val="00EB7A77"/>
    <w:rsid w:val="00EC0455"/>
    <w:rsid w:val="00EC0A15"/>
    <w:rsid w:val="00EC2020"/>
    <w:rsid w:val="00EC3B92"/>
    <w:rsid w:val="00EC5173"/>
    <w:rsid w:val="00ED2256"/>
    <w:rsid w:val="00ED6668"/>
    <w:rsid w:val="00ED6BA4"/>
    <w:rsid w:val="00EE05DC"/>
    <w:rsid w:val="00EE6BF7"/>
    <w:rsid w:val="00EE76C0"/>
    <w:rsid w:val="00EF048F"/>
    <w:rsid w:val="00EF10E2"/>
    <w:rsid w:val="00EF6058"/>
    <w:rsid w:val="00EF67DB"/>
    <w:rsid w:val="00EF6A3E"/>
    <w:rsid w:val="00EF6BA0"/>
    <w:rsid w:val="00F0511D"/>
    <w:rsid w:val="00F05DC0"/>
    <w:rsid w:val="00F061E0"/>
    <w:rsid w:val="00F108DA"/>
    <w:rsid w:val="00F115F3"/>
    <w:rsid w:val="00F144C6"/>
    <w:rsid w:val="00F21482"/>
    <w:rsid w:val="00F22887"/>
    <w:rsid w:val="00F22926"/>
    <w:rsid w:val="00F23128"/>
    <w:rsid w:val="00F26C5E"/>
    <w:rsid w:val="00F31DD7"/>
    <w:rsid w:val="00F36927"/>
    <w:rsid w:val="00F378AA"/>
    <w:rsid w:val="00F37936"/>
    <w:rsid w:val="00F46449"/>
    <w:rsid w:val="00F4645B"/>
    <w:rsid w:val="00F52F67"/>
    <w:rsid w:val="00F54101"/>
    <w:rsid w:val="00F54C08"/>
    <w:rsid w:val="00F565D5"/>
    <w:rsid w:val="00F57E5F"/>
    <w:rsid w:val="00F60172"/>
    <w:rsid w:val="00F60175"/>
    <w:rsid w:val="00F6671C"/>
    <w:rsid w:val="00F70DF9"/>
    <w:rsid w:val="00F725B4"/>
    <w:rsid w:val="00F7580F"/>
    <w:rsid w:val="00F86573"/>
    <w:rsid w:val="00F86857"/>
    <w:rsid w:val="00F87221"/>
    <w:rsid w:val="00F87988"/>
    <w:rsid w:val="00F901BA"/>
    <w:rsid w:val="00F91F47"/>
    <w:rsid w:val="00F92211"/>
    <w:rsid w:val="00F931FB"/>
    <w:rsid w:val="00F93661"/>
    <w:rsid w:val="00F962CA"/>
    <w:rsid w:val="00F962CD"/>
    <w:rsid w:val="00FA155D"/>
    <w:rsid w:val="00FA15BF"/>
    <w:rsid w:val="00FA219E"/>
    <w:rsid w:val="00FA43BD"/>
    <w:rsid w:val="00FB0092"/>
    <w:rsid w:val="00FB0D86"/>
    <w:rsid w:val="00FB18F8"/>
    <w:rsid w:val="00FB3724"/>
    <w:rsid w:val="00FB3B49"/>
    <w:rsid w:val="00FB3CDD"/>
    <w:rsid w:val="00FB47A2"/>
    <w:rsid w:val="00FB6878"/>
    <w:rsid w:val="00FB7DDA"/>
    <w:rsid w:val="00FC1267"/>
    <w:rsid w:val="00FD418B"/>
    <w:rsid w:val="00FD4B74"/>
    <w:rsid w:val="00FD5162"/>
    <w:rsid w:val="00FD606E"/>
    <w:rsid w:val="00FE1855"/>
    <w:rsid w:val="00FE1DE8"/>
    <w:rsid w:val="00FE2D19"/>
    <w:rsid w:val="00FE4F3B"/>
    <w:rsid w:val="00FE646B"/>
    <w:rsid w:val="00FF0004"/>
    <w:rsid w:val="00FF2390"/>
    <w:rsid w:val="00FF405F"/>
    <w:rsid w:val="00FF5BB2"/>
    <w:rsid w:val="00FF6999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E2F5B"/>
  <w15:docId w15:val="{1D5349DC-09E1-46E8-B493-305977D8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A4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E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E30"/>
  </w:style>
  <w:style w:type="paragraph" w:styleId="Footer">
    <w:name w:val="footer"/>
    <w:basedOn w:val="Normal"/>
    <w:link w:val="FooterChar"/>
    <w:uiPriority w:val="99"/>
    <w:unhideWhenUsed/>
    <w:rsid w:val="00111E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E30"/>
  </w:style>
  <w:style w:type="paragraph" w:styleId="ListParagraph">
    <w:name w:val="List Paragraph"/>
    <w:basedOn w:val="Normal"/>
    <w:uiPriority w:val="34"/>
    <w:qFormat/>
    <w:rsid w:val="00623020"/>
    <w:pPr>
      <w:spacing w:after="160" w:line="256" w:lineRule="auto"/>
      <w:ind w:left="720"/>
      <w:contextualSpacing/>
    </w:pPr>
    <w:rPr>
      <w:sz w:val="22"/>
      <w:szCs w:val="22"/>
    </w:rPr>
  </w:style>
  <w:style w:type="paragraph" w:styleId="Revision">
    <w:name w:val="Revision"/>
    <w:hidden/>
    <w:uiPriority w:val="99"/>
    <w:semiHidden/>
    <w:rsid w:val="007828A5"/>
  </w:style>
  <w:style w:type="character" w:styleId="Hyperlink">
    <w:name w:val="Hyperlink"/>
    <w:basedOn w:val="DefaultParagraphFont"/>
    <w:uiPriority w:val="99"/>
    <w:unhideWhenUsed/>
    <w:rsid w:val="008C18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C1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31FB436F0A747BE0B30D7B5F76223" ma:contentTypeVersion="2" ma:contentTypeDescription="Create a new document." ma:contentTypeScope="" ma:versionID="5edb1f4de934712cc17966f2325c559e">
  <xsd:schema xmlns:xsd="http://www.w3.org/2001/XMLSchema" xmlns:xs="http://www.w3.org/2001/XMLSchema" xmlns:p="http://schemas.microsoft.com/office/2006/metadata/properties" xmlns:ns3="fa88b6bc-3098-4c85-8b20-d13ef08a1dfd" targetNamespace="http://schemas.microsoft.com/office/2006/metadata/properties" ma:root="true" ma:fieldsID="321ecfb7baf28fabaf615578e05a9588" ns3:_="">
    <xsd:import namespace="fa88b6bc-3098-4c85-8b20-d13ef08a1d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8b6bc-3098-4c85-8b20-d13ef08a1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99D1E-FCAC-4B28-BDD3-E0E5D8A6AD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075A10-3B4D-4E54-A0DD-888BCF4728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C119D-2A60-4A40-88F8-8BB794D09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8b6bc-3098-4c85-8b20-d13ef08a1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3F30C6-E2FE-42B0-8748-23EBF120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5201</TotalTime>
  <Pages>6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ejones</dc:creator>
  <cp:keywords/>
  <dc:description/>
  <cp:lastModifiedBy>Griffin Kolchakian</cp:lastModifiedBy>
  <cp:revision>310</cp:revision>
  <cp:lastPrinted>2021-08-16T14:29:00Z</cp:lastPrinted>
  <dcterms:created xsi:type="dcterms:W3CDTF">2024-08-08T12:41:00Z</dcterms:created>
  <dcterms:modified xsi:type="dcterms:W3CDTF">2024-11-12T18:28:00Z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0x01010041931FB436F0A747BE0B30D7B5F76223</vt:lpwstr>
  </property>
</Properties>
</file>